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0FF" w:rsidRPr="00CA30FF" w:rsidRDefault="00CA30FF" w:rsidP="005E244A">
      <w:pPr>
        <w:shd w:val="clear" w:color="auto" w:fill="FFFFFF"/>
        <w:spacing w:after="150" w:line="240" w:lineRule="auto"/>
        <w:jc w:val="center"/>
        <w:outlineLvl w:val="0"/>
        <w:rPr>
          <w:rFonts w:ascii="Trebuchet MS" w:eastAsia="Times New Roman" w:hAnsi="Trebuchet MS" w:cs="Tahoma"/>
          <w:b/>
          <w:bCs/>
          <w:color w:val="81342E"/>
          <w:kern w:val="36"/>
          <w:sz w:val="27"/>
          <w:szCs w:val="27"/>
          <w:lang w:eastAsia="pl-PL"/>
        </w:rPr>
      </w:pPr>
      <w:r w:rsidRPr="00CA30FF">
        <w:rPr>
          <w:rFonts w:ascii="Trebuchet MS" w:eastAsia="Times New Roman" w:hAnsi="Trebuchet MS" w:cs="Tahoma"/>
          <w:b/>
          <w:bCs/>
          <w:color w:val="81342E"/>
          <w:kern w:val="36"/>
          <w:sz w:val="27"/>
          <w:szCs w:val="27"/>
          <w:lang w:eastAsia="pl-PL"/>
        </w:rPr>
        <w:t>Kalendarz roku szkolnego 2018/2019</w:t>
      </w:r>
    </w:p>
    <w:p w:rsidR="00CA30FF" w:rsidRPr="00CA30FF" w:rsidRDefault="00CA30FF" w:rsidP="00CA30FF">
      <w:pPr>
        <w:shd w:val="clear" w:color="auto" w:fill="FFFFFF"/>
        <w:spacing w:after="240" w:line="225" w:lineRule="atLeast"/>
        <w:jc w:val="both"/>
        <w:outlineLvl w:val="2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bookmarkStart w:id="0" w:name="_GoBack"/>
      <w:bookmarkEnd w:id="0"/>
      <w:r w:rsidRPr="00CA30FF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br/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881"/>
        <w:gridCol w:w="4562"/>
      </w:tblGrid>
      <w:tr w:rsidR="00CA30FF" w:rsidRPr="00CA30FF" w:rsidTr="00CA30FF">
        <w:trPr>
          <w:tblCellSpacing w:w="0" w:type="dxa"/>
        </w:trPr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1.</w:t>
            </w: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Rozpoczęcie zajęć dydaktyczno</w:t>
            </w: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br/>
              <w:t>-wychowawczych</w:t>
            </w:r>
          </w:p>
        </w:tc>
        <w:tc>
          <w:tcPr>
            <w:tcW w:w="4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pl-PL"/>
              </w:rPr>
              <w:t>3 września 2018 r. </w:t>
            </w: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br/>
            </w: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br/>
            </w: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u w:val="single"/>
                <w:lang w:eastAsia="pl-PL"/>
              </w:rPr>
              <w:t>Podstawa prawna:</w:t>
            </w:r>
          </w:p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 xml:space="preserve">- § 2 ust. 1 rozporządzenia Ministra Edukacji Narodowej i Sportu z dnia 18 kwietnia 2002 r. w sprawie organizacji roku szkolnego (Dz. U. Nr 46, poz. 432, z </w:t>
            </w:r>
            <w:proofErr w:type="spellStart"/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późn</w:t>
            </w:r>
            <w:proofErr w:type="spellEnd"/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. zm.) oraz § 2 ust. 1 rozporządzenia Ministra Edukacji Narodowej z dnia 11 sierpnia 2017 r. w sprawie organizacji roku szkolnego (Dz. U. poz. 1603).</w:t>
            </w:r>
          </w:p>
        </w:tc>
      </w:tr>
      <w:tr w:rsidR="00CA30FF" w:rsidRPr="00CA30FF" w:rsidTr="00CA30FF">
        <w:trPr>
          <w:tblCellSpacing w:w="0" w:type="dxa"/>
        </w:trPr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2.</w:t>
            </w: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Zimowa przerwa świąteczna</w:t>
            </w:r>
          </w:p>
        </w:tc>
        <w:tc>
          <w:tcPr>
            <w:tcW w:w="4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pl-PL"/>
              </w:rPr>
              <w:t>23 – 31 grudnia 2018 r.</w:t>
            </w:r>
          </w:p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u w:val="single"/>
                <w:lang w:eastAsia="pl-PL"/>
              </w:rPr>
              <w:t>Podstawa prawna:</w:t>
            </w:r>
          </w:p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§ 3 ust. 1 pkt 1 rozporządzenia Ministra Edukacji Narodowej i Sportu z dnia 18 kwietnia 2002 r. w sprawie organizacji roku szkolnego (Dz. U. Nr 46, poz. 432, z </w:t>
            </w:r>
            <w:proofErr w:type="spellStart"/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późn</w:t>
            </w:r>
            <w:proofErr w:type="spellEnd"/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. zm.) oraz § 3 ust. 1 pkt 1 rozporządzenia Ministra Edukacji Narodowej z dnia 11 sierpnia 2017 r. w sprawie organizacji roku szkolnego (Dz. U. poz. 1603).</w:t>
            </w:r>
          </w:p>
        </w:tc>
      </w:tr>
      <w:tr w:rsidR="00CA30FF" w:rsidRPr="00CA30FF" w:rsidTr="00CA30FF">
        <w:trPr>
          <w:tblCellSpacing w:w="0" w:type="dxa"/>
        </w:trPr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3.</w:t>
            </w: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Ferie zimowe</w:t>
            </w:r>
          </w:p>
        </w:tc>
        <w:tc>
          <w:tcPr>
            <w:tcW w:w="4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pl-PL"/>
              </w:rPr>
              <w:t>11 – 24 lutego 2019 r.</w:t>
            </w:r>
          </w:p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Województwa: lubelskie, łódzkie, podkarpackie, pomorskie, śląskie.</w:t>
            </w:r>
          </w:p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u w:val="single"/>
                <w:lang w:eastAsia="pl-PL"/>
              </w:rPr>
              <w:t>Podstawa prawna:</w:t>
            </w:r>
          </w:p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§ 3 ust. 1 pkt 2 rozporządzenia Ministra Edukacji Narodowej i Sportu z dnia 18 kwietnia 2002 r. w sprawie organizacji roku szkolnego (Dz. U. Nr 46, poz. 432, z </w:t>
            </w:r>
            <w:proofErr w:type="spellStart"/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późn</w:t>
            </w:r>
            <w:proofErr w:type="spellEnd"/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. zm.) oraz § 3 ust. 1 pkt 2 rozporządzenia Ministra Edukacji Narodowej z dnia 11 sierpnia 2017 r. w sprawie organizacji roku szkolnego (Dz. U. poz. 1603).</w:t>
            </w:r>
          </w:p>
        </w:tc>
      </w:tr>
      <w:tr w:rsidR="00CA30FF" w:rsidRPr="00CA30FF" w:rsidTr="00CA30FF">
        <w:trPr>
          <w:tblCellSpacing w:w="0" w:type="dxa"/>
        </w:trPr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4.</w:t>
            </w: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Wiosenna przerwa świąteczna</w:t>
            </w:r>
          </w:p>
        </w:tc>
        <w:tc>
          <w:tcPr>
            <w:tcW w:w="4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pl-PL"/>
              </w:rPr>
              <w:t>18 kwietnia – 23 kwietnia 2019 r.</w:t>
            </w:r>
          </w:p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u w:val="single"/>
                <w:lang w:eastAsia="pl-PL"/>
              </w:rPr>
              <w:t>Podstawa prawna:</w:t>
            </w:r>
          </w:p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§ 3 ust. 1 pkt. 3 rozporządzenia Ministra Edukacji Narodowej i Sportu z dnia 18 kwietnia 2002 r. w sprawie organizacji roku szkolnego (Dz. U. Nr 46, poz. 432, z </w:t>
            </w:r>
            <w:proofErr w:type="spellStart"/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późn</w:t>
            </w:r>
            <w:proofErr w:type="spellEnd"/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. zm.) oraz § 3 ust. 1 pkt 3 rozporządzenia Ministra Edukacji Narodowej z dnia 11 sierpnia 2017 r. w sprawie organizacji roku szkolnego (Dz. U. poz. 1603).</w:t>
            </w:r>
          </w:p>
        </w:tc>
      </w:tr>
      <w:tr w:rsidR="00CA30FF" w:rsidRPr="00CA30FF" w:rsidTr="00CA30FF">
        <w:trPr>
          <w:tblCellSpacing w:w="0" w:type="dxa"/>
        </w:trPr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5.</w:t>
            </w: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Egzamin ósmoklasisty</w:t>
            </w:r>
          </w:p>
        </w:tc>
        <w:tc>
          <w:tcPr>
            <w:tcW w:w="4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Default="00F262CD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hyperlink r:id="rId5" w:tgtFrame="_blank" w:history="1">
              <w:r w:rsidR="00CA30FF" w:rsidRPr="00CA30FF">
                <w:rPr>
                  <w:rFonts w:ascii="Tahoma" w:eastAsia="Times New Roman" w:hAnsi="Tahoma" w:cs="Tahoma"/>
                  <w:b/>
                  <w:bCs/>
                  <w:color w:val="82352F"/>
                  <w:sz w:val="17"/>
                  <w:szCs w:val="17"/>
                  <w:u w:val="single"/>
                  <w:lang w:eastAsia="pl-PL"/>
                </w:rPr>
                <w:t>Harmonogram egzaminów ósmoklasisty</w:t>
              </w:r>
            </w:hyperlink>
            <w:r w:rsidR="00FF346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:</w:t>
            </w:r>
          </w:p>
          <w:p w:rsidR="00FF3469" w:rsidRDefault="00FF3469" w:rsidP="00FF3469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Język polski – 15 kwietnia 2019 r. (poniedziałek) – godz. 9.00</w:t>
            </w:r>
          </w:p>
          <w:p w:rsidR="00FF3469" w:rsidRDefault="00FF3469" w:rsidP="00FF3469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Matematyka – 16 kwietnia 2019 r. (wtorek) – godz. 9.00</w:t>
            </w:r>
          </w:p>
          <w:p w:rsidR="00FF3469" w:rsidRPr="00FF3469" w:rsidRDefault="00FF3469" w:rsidP="00FF3469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Język obcy nowożytny – 17 kwietnia 2019 r. (środa) – godz. 9.00</w:t>
            </w:r>
          </w:p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u w:val="single"/>
                <w:lang w:eastAsia="pl-PL"/>
              </w:rPr>
              <w:t>Podstawa prawna:</w:t>
            </w:r>
          </w:p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 xml:space="preserve">art. 9a ust. 2 pkt 10 lit. a </w:t>
            </w:r>
            <w:proofErr w:type="spellStart"/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tiret</w:t>
            </w:r>
            <w:proofErr w:type="spellEnd"/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 xml:space="preserve"> pierwsze ustawy z dnia 7 września 1991 r. o systemie oświaty (j.t. Dz.U. z 2017 r. poz. 2198, z </w:t>
            </w:r>
            <w:proofErr w:type="spellStart"/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późn</w:t>
            </w:r>
            <w:proofErr w:type="spellEnd"/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. zm.);</w:t>
            </w:r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br/>
              <w:t>§ 5 pkt 1 rozporządzenia Ministra Edukacji Narodowej z dnia 1 sierpnia 2017 r. w sprawie szczegółowych warunków i sposobu przeprowadzania egzaminu ósmoklasisty (Dz. U. poz. 1512).</w:t>
            </w:r>
          </w:p>
        </w:tc>
      </w:tr>
      <w:tr w:rsidR="00CA30FF" w:rsidRPr="00CA30FF" w:rsidTr="00CA30FF">
        <w:trPr>
          <w:tblCellSpacing w:w="0" w:type="dxa"/>
        </w:trPr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6.</w:t>
            </w: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Zakończenie zajęć dydaktyczno</w:t>
            </w: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br/>
              <w:t>-wychowawczych</w:t>
            </w:r>
          </w:p>
        </w:tc>
        <w:tc>
          <w:tcPr>
            <w:tcW w:w="4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pl-PL"/>
              </w:rPr>
              <w:t>21 czerwca 2019 r.</w:t>
            </w:r>
          </w:p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u w:val="single"/>
                <w:lang w:eastAsia="pl-PL"/>
              </w:rPr>
              <w:lastRenderedPageBreak/>
              <w:t>Podstawa prawna:</w:t>
            </w:r>
          </w:p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 xml:space="preserve">§ 2 ust. 1 rozporządzenia Ministra Edukacji Narodowej i Sportu z dnia 18 kwietnia 2002 r. w sprawie organizacji roku szkolnego (Dz. U. Nr 46, poz. 432, z </w:t>
            </w:r>
            <w:proofErr w:type="spellStart"/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późn</w:t>
            </w:r>
            <w:proofErr w:type="spellEnd"/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. zm.) oraz § 2 ust. 1 rozporządzenia Ministra Edukacji Narodowej z dnia 11 sierpnia 2017 r. w sprawie organizacji roku szkolnego (Dz. U. poz. 1603).</w:t>
            </w:r>
          </w:p>
        </w:tc>
      </w:tr>
      <w:tr w:rsidR="00CA30FF" w:rsidRPr="00CA30FF" w:rsidTr="00CA30FF">
        <w:trPr>
          <w:tblCellSpacing w:w="0" w:type="dxa"/>
        </w:trPr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lastRenderedPageBreak/>
              <w:t>7</w:t>
            </w: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.</w:t>
            </w: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Ferie letnie</w:t>
            </w:r>
          </w:p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4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pl-PL"/>
              </w:rPr>
              <w:t>22 czerwca – 31 sierpnia 2019 r.</w:t>
            </w:r>
          </w:p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u w:val="single"/>
                <w:lang w:eastAsia="pl-PL"/>
              </w:rPr>
              <w:t>Podstawa prawna:</w:t>
            </w:r>
          </w:p>
          <w:p w:rsidR="00CA30FF" w:rsidRPr="00CA30FF" w:rsidRDefault="00CA30FF" w:rsidP="00CA3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pl-PL"/>
              </w:rPr>
            </w:pPr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§ 3 ust. 1 pkt. 4 rozporządzenia Ministra Edukacji Narodowej i Sportu z dnia 18 kwietnia 2002 r. w sprawie organizacji roku szkolnego (Dz. U. Nr 46, poz. 432, z </w:t>
            </w:r>
            <w:proofErr w:type="spellStart"/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późn</w:t>
            </w:r>
            <w:proofErr w:type="spellEnd"/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t>. zm.)</w:t>
            </w:r>
            <w:r w:rsidRPr="00CA30F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pl-PL"/>
              </w:rPr>
              <w:br/>
              <w:t>oraz § 3 ust. 1 pkt. 4 rozporządzenia Ministra Edukacji Narodowej z dnia 11 sierpnia 2017 r. w sprawie organizacji roku szkolnego (Dz. U. poz. 1603).</w:t>
            </w:r>
          </w:p>
        </w:tc>
      </w:tr>
    </w:tbl>
    <w:p w:rsidR="00B418CC" w:rsidRDefault="00B418CC"/>
    <w:sectPr w:rsidR="00B418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F42CDE"/>
    <w:multiLevelType w:val="hybridMultilevel"/>
    <w:tmpl w:val="3A1232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0FF"/>
    <w:rsid w:val="0000387A"/>
    <w:rsid w:val="00003F51"/>
    <w:rsid w:val="00005044"/>
    <w:rsid w:val="0000641A"/>
    <w:rsid w:val="0001238C"/>
    <w:rsid w:val="000136F0"/>
    <w:rsid w:val="0001612B"/>
    <w:rsid w:val="0002010E"/>
    <w:rsid w:val="000214F4"/>
    <w:rsid w:val="000253B8"/>
    <w:rsid w:val="00026863"/>
    <w:rsid w:val="000279E5"/>
    <w:rsid w:val="00027AED"/>
    <w:rsid w:val="00030BD3"/>
    <w:rsid w:val="0003247D"/>
    <w:rsid w:val="0003361D"/>
    <w:rsid w:val="000337E4"/>
    <w:rsid w:val="00033947"/>
    <w:rsid w:val="00035383"/>
    <w:rsid w:val="00037862"/>
    <w:rsid w:val="000474F6"/>
    <w:rsid w:val="00047599"/>
    <w:rsid w:val="00052275"/>
    <w:rsid w:val="00052A08"/>
    <w:rsid w:val="00054352"/>
    <w:rsid w:val="00056783"/>
    <w:rsid w:val="00056D3C"/>
    <w:rsid w:val="0005711E"/>
    <w:rsid w:val="00064B18"/>
    <w:rsid w:val="00064E77"/>
    <w:rsid w:val="00076D2D"/>
    <w:rsid w:val="00076E5C"/>
    <w:rsid w:val="00080D8F"/>
    <w:rsid w:val="00082DD0"/>
    <w:rsid w:val="00085D74"/>
    <w:rsid w:val="00086D31"/>
    <w:rsid w:val="000902EA"/>
    <w:rsid w:val="00090F5F"/>
    <w:rsid w:val="00091FB6"/>
    <w:rsid w:val="00093076"/>
    <w:rsid w:val="00093505"/>
    <w:rsid w:val="000948F9"/>
    <w:rsid w:val="00096859"/>
    <w:rsid w:val="00096CB1"/>
    <w:rsid w:val="00097D99"/>
    <w:rsid w:val="000A1889"/>
    <w:rsid w:val="000A4903"/>
    <w:rsid w:val="000A4F91"/>
    <w:rsid w:val="000A6631"/>
    <w:rsid w:val="000A674D"/>
    <w:rsid w:val="000B1C89"/>
    <w:rsid w:val="000B3378"/>
    <w:rsid w:val="000B38DD"/>
    <w:rsid w:val="000B3A53"/>
    <w:rsid w:val="000B62C8"/>
    <w:rsid w:val="000C1F35"/>
    <w:rsid w:val="000C5A71"/>
    <w:rsid w:val="000C7494"/>
    <w:rsid w:val="000C7A33"/>
    <w:rsid w:val="000D3679"/>
    <w:rsid w:val="000D6228"/>
    <w:rsid w:val="000D6774"/>
    <w:rsid w:val="000D7128"/>
    <w:rsid w:val="000D7941"/>
    <w:rsid w:val="000E326F"/>
    <w:rsid w:val="000E338C"/>
    <w:rsid w:val="000E7C5D"/>
    <w:rsid w:val="000F52D8"/>
    <w:rsid w:val="000F5FAF"/>
    <w:rsid w:val="00100AE5"/>
    <w:rsid w:val="001017D9"/>
    <w:rsid w:val="001100F7"/>
    <w:rsid w:val="00110349"/>
    <w:rsid w:val="0011145D"/>
    <w:rsid w:val="0011221A"/>
    <w:rsid w:val="00112563"/>
    <w:rsid w:val="00113577"/>
    <w:rsid w:val="00114A09"/>
    <w:rsid w:val="00117EEE"/>
    <w:rsid w:val="001207BA"/>
    <w:rsid w:val="00121E7D"/>
    <w:rsid w:val="00122F75"/>
    <w:rsid w:val="0012350B"/>
    <w:rsid w:val="0012470C"/>
    <w:rsid w:val="0013384D"/>
    <w:rsid w:val="001367B8"/>
    <w:rsid w:val="00137133"/>
    <w:rsid w:val="00137609"/>
    <w:rsid w:val="001405BF"/>
    <w:rsid w:val="00141FCD"/>
    <w:rsid w:val="00144B56"/>
    <w:rsid w:val="00146E3D"/>
    <w:rsid w:val="001478A0"/>
    <w:rsid w:val="00153F32"/>
    <w:rsid w:val="001549D2"/>
    <w:rsid w:val="001555F1"/>
    <w:rsid w:val="001601A4"/>
    <w:rsid w:val="001649CE"/>
    <w:rsid w:val="001700AE"/>
    <w:rsid w:val="0017219B"/>
    <w:rsid w:val="00172ECE"/>
    <w:rsid w:val="00180811"/>
    <w:rsid w:val="00180AAE"/>
    <w:rsid w:val="00181BA9"/>
    <w:rsid w:val="00182FEF"/>
    <w:rsid w:val="001878C7"/>
    <w:rsid w:val="001932DB"/>
    <w:rsid w:val="001946A4"/>
    <w:rsid w:val="00195634"/>
    <w:rsid w:val="001966F7"/>
    <w:rsid w:val="001A1126"/>
    <w:rsid w:val="001A3075"/>
    <w:rsid w:val="001A5D0A"/>
    <w:rsid w:val="001B0FAE"/>
    <w:rsid w:val="001B5123"/>
    <w:rsid w:val="001B7C7F"/>
    <w:rsid w:val="001C066A"/>
    <w:rsid w:val="001C1300"/>
    <w:rsid w:val="001C13EB"/>
    <w:rsid w:val="001C15E9"/>
    <w:rsid w:val="001C1A23"/>
    <w:rsid w:val="001C23A8"/>
    <w:rsid w:val="001C29CA"/>
    <w:rsid w:val="001C3E91"/>
    <w:rsid w:val="001C69FA"/>
    <w:rsid w:val="001D0C76"/>
    <w:rsid w:val="001D20A9"/>
    <w:rsid w:val="001D242C"/>
    <w:rsid w:val="001D3AF1"/>
    <w:rsid w:val="001D7729"/>
    <w:rsid w:val="001D7979"/>
    <w:rsid w:val="001E0C7E"/>
    <w:rsid w:val="001E31DF"/>
    <w:rsid w:val="001E44BB"/>
    <w:rsid w:val="001E4F0D"/>
    <w:rsid w:val="001E6862"/>
    <w:rsid w:val="001E7178"/>
    <w:rsid w:val="001E7982"/>
    <w:rsid w:val="001F1177"/>
    <w:rsid w:val="001F1B77"/>
    <w:rsid w:val="001F3E7B"/>
    <w:rsid w:val="001F43E6"/>
    <w:rsid w:val="001F564A"/>
    <w:rsid w:val="001F6B41"/>
    <w:rsid w:val="0020118D"/>
    <w:rsid w:val="002038A8"/>
    <w:rsid w:val="002045D6"/>
    <w:rsid w:val="002051AD"/>
    <w:rsid w:val="00206626"/>
    <w:rsid w:val="00206A48"/>
    <w:rsid w:val="002071CC"/>
    <w:rsid w:val="0021031B"/>
    <w:rsid w:val="0021041B"/>
    <w:rsid w:val="0021044B"/>
    <w:rsid w:val="00211995"/>
    <w:rsid w:val="0021423B"/>
    <w:rsid w:val="00217290"/>
    <w:rsid w:val="00217CF8"/>
    <w:rsid w:val="00220BE7"/>
    <w:rsid w:val="002219F7"/>
    <w:rsid w:val="00222719"/>
    <w:rsid w:val="002232B3"/>
    <w:rsid w:val="0022336C"/>
    <w:rsid w:val="00226417"/>
    <w:rsid w:val="002270A5"/>
    <w:rsid w:val="00233D38"/>
    <w:rsid w:val="002367E3"/>
    <w:rsid w:val="002419AA"/>
    <w:rsid w:val="00242A40"/>
    <w:rsid w:val="002504B4"/>
    <w:rsid w:val="0025078A"/>
    <w:rsid w:val="00251AB2"/>
    <w:rsid w:val="00253425"/>
    <w:rsid w:val="0025373A"/>
    <w:rsid w:val="002569F3"/>
    <w:rsid w:val="00257B2E"/>
    <w:rsid w:val="00260AF3"/>
    <w:rsid w:val="0026244A"/>
    <w:rsid w:val="00263CC0"/>
    <w:rsid w:val="002645F4"/>
    <w:rsid w:val="0026545F"/>
    <w:rsid w:val="00271242"/>
    <w:rsid w:val="00271462"/>
    <w:rsid w:val="0027181B"/>
    <w:rsid w:val="00271CA8"/>
    <w:rsid w:val="002721FC"/>
    <w:rsid w:val="00272A63"/>
    <w:rsid w:val="00276A65"/>
    <w:rsid w:val="00276E42"/>
    <w:rsid w:val="00276F07"/>
    <w:rsid w:val="0027796B"/>
    <w:rsid w:val="00277DB5"/>
    <w:rsid w:val="0028016A"/>
    <w:rsid w:val="00280656"/>
    <w:rsid w:val="00282ACA"/>
    <w:rsid w:val="00284E77"/>
    <w:rsid w:val="002869CC"/>
    <w:rsid w:val="002873BB"/>
    <w:rsid w:val="00290333"/>
    <w:rsid w:val="00294CC0"/>
    <w:rsid w:val="002A071D"/>
    <w:rsid w:val="002A1E0A"/>
    <w:rsid w:val="002A3F30"/>
    <w:rsid w:val="002A400A"/>
    <w:rsid w:val="002A58CD"/>
    <w:rsid w:val="002B0208"/>
    <w:rsid w:val="002B57CB"/>
    <w:rsid w:val="002B69C3"/>
    <w:rsid w:val="002C093A"/>
    <w:rsid w:val="002C20EF"/>
    <w:rsid w:val="002C2A36"/>
    <w:rsid w:val="002C2D1B"/>
    <w:rsid w:val="002C2D8B"/>
    <w:rsid w:val="002C55F1"/>
    <w:rsid w:val="002C5BD3"/>
    <w:rsid w:val="002D2B7F"/>
    <w:rsid w:val="002D4B2A"/>
    <w:rsid w:val="002D5B39"/>
    <w:rsid w:val="002D6DD8"/>
    <w:rsid w:val="002E0E09"/>
    <w:rsid w:val="002E758A"/>
    <w:rsid w:val="002F3210"/>
    <w:rsid w:val="002F7EEF"/>
    <w:rsid w:val="0030290F"/>
    <w:rsid w:val="00304E03"/>
    <w:rsid w:val="0030562A"/>
    <w:rsid w:val="00307379"/>
    <w:rsid w:val="00307C7F"/>
    <w:rsid w:val="0031172F"/>
    <w:rsid w:val="00313592"/>
    <w:rsid w:val="00314A4F"/>
    <w:rsid w:val="00315A61"/>
    <w:rsid w:val="003169A7"/>
    <w:rsid w:val="00316A84"/>
    <w:rsid w:val="003179F8"/>
    <w:rsid w:val="00322551"/>
    <w:rsid w:val="00324101"/>
    <w:rsid w:val="0032511B"/>
    <w:rsid w:val="003254BE"/>
    <w:rsid w:val="0033336D"/>
    <w:rsid w:val="00336956"/>
    <w:rsid w:val="003374EB"/>
    <w:rsid w:val="00345FFD"/>
    <w:rsid w:val="00347243"/>
    <w:rsid w:val="003473A9"/>
    <w:rsid w:val="003475CD"/>
    <w:rsid w:val="00352095"/>
    <w:rsid w:val="003534F3"/>
    <w:rsid w:val="00354657"/>
    <w:rsid w:val="00357C68"/>
    <w:rsid w:val="0036175C"/>
    <w:rsid w:val="003636F5"/>
    <w:rsid w:val="00363A38"/>
    <w:rsid w:val="00364F8B"/>
    <w:rsid w:val="00364FD2"/>
    <w:rsid w:val="00367142"/>
    <w:rsid w:val="00371410"/>
    <w:rsid w:val="00372DC0"/>
    <w:rsid w:val="003759E7"/>
    <w:rsid w:val="00376B57"/>
    <w:rsid w:val="0037759D"/>
    <w:rsid w:val="003814C7"/>
    <w:rsid w:val="00382A8E"/>
    <w:rsid w:val="00382BA7"/>
    <w:rsid w:val="003857C4"/>
    <w:rsid w:val="00386A21"/>
    <w:rsid w:val="00386C2F"/>
    <w:rsid w:val="00387368"/>
    <w:rsid w:val="0039016F"/>
    <w:rsid w:val="003928FC"/>
    <w:rsid w:val="003935FA"/>
    <w:rsid w:val="00394B10"/>
    <w:rsid w:val="003960B9"/>
    <w:rsid w:val="003976DE"/>
    <w:rsid w:val="003A097C"/>
    <w:rsid w:val="003A18BD"/>
    <w:rsid w:val="003A41DD"/>
    <w:rsid w:val="003A451D"/>
    <w:rsid w:val="003A5026"/>
    <w:rsid w:val="003A50D7"/>
    <w:rsid w:val="003A5711"/>
    <w:rsid w:val="003A5A09"/>
    <w:rsid w:val="003A6246"/>
    <w:rsid w:val="003A7AA9"/>
    <w:rsid w:val="003B4C3B"/>
    <w:rsid w:val="003B555A"/>
    <w:rsid w:val="003B68BE"/>
    <w:rsid w:val="003B6D18"/>
    <w:rsid w:val="003B6E2D"/>
    <w:rsid w:val="003C04EB"/>
    <w:rsid w:val="003C11A6"/>
    <w:rsid w:val="003C1939"/>
    <w:rsid w:val="003C1DDF"/>
    <w:rsid w:val="003C246F"/>
    <w:rsid w:val="003C31C2"/>
    <w:rsid w:val="003C42CD"/>
    <w:rsid w:val="003C55F0"/>
    <w:rsid w:val="003D0D22"/>
    <w:rsid w:val="003D5373"/>
    <w:rsid w:val="003D5837"/>
    <w:rsid w:val="003D72E3"/>
    <w:rsid w:val="003E1280"/>
    <w:rsid w:val="003E2442"/>
    <w:rsid w:val="003E3DDD"/>
    <w:rsid w:val="003E4FAC"/>
    <w:rsid w:val="003E6098"/>
    <w:rsid w:val="003E624E"/>
    <w:rsid w:val="003E788A"/>
    <w:rsid w:val="003F193A"/>
    <w:rsid w:val="003F23F7"/>
    <w:rsid w:val="003F2F8D"/>
    <w:rsid w:val="003F31BE"/>
    <w:rsid w:val="003F577D"/>
    <w:rsid w:val="003F79AF"/>
    <w:rsid w:val="003F7A00"/>
    <w:rsid w:val="004009F7"/>
    <w:rsid w:val="00401E6C"/>
    <w:rsid w:val="00405E1B"/>
    <w:rsid w:val="0040617B"/>
    <w:rsid w:val="00410A79"/>
    <w:rsid w:val="00410D76"/>
    <w:rsid w:val="00411D51"/>
    <w:rsid w:val="00412255"/>
    <w:rsid w:val="00412604"/>
    <w:rsid w:val="00414D22"/>
    <w:rsid w:val="004217D9"/>
    <w:rsid w:val="00422282"/>
    <w:rsid w:val="004240AA"/>
    <w:rsid w:val="00424C86"/>
    <w:rsid w:val="0042601D"/>
    <w:rsid w:val="00426D96"/>
    <w:rsid w:val="00431D18"/>
    <w:rsid w:val="0043391B"/>
    <w:rsid w:val="00436914"/>
    <w:rsid w:val="00440728"/>
    <w:rsid w:val="00440AAC"/>
    <w:rsid w:val="00441A8A"/>
    <w:rsid w:val="004446B6"/>
    <w:rsid w:val="00445248"/>
    <w:rsid w:val="004461A1"/>
    <w:rsid w:val="00452872"/>
    <w:rsid w:val="00453D11"/>
    <w:rsid w:val="00454299"/>
    <w:rsid w:val="00455E55"/>
    <w:rsid w:val="0046122C"/>
    <w:rsid w:val="00467C7A"/>
    <w:rsid w:val="00467FA1"/>
    <w:rsid w:val="0047062B"/>
    <w:rsid w:val="00471A31"/>
    <w:rsid w:val="004725C0"/>
    <w:rsid w:val="00473D27"/>
    <w:rsid w:val="00473DAC"/>
    <w:rsid w:val="00476E08"/>
    <w:rsid w:val="0047742D"/>
    <w:rsid w:val="0048014F"/>
    <w:rsid w:val="00482732"/>
    <w:rsid w:val="00485FC4"/>
    <w:rsid w:val="0048676D"/>
    <w:rsid w:val="004869C9"/>
    <w:rsid w:val="00486E76"/>
    <w:rsid w:val="0048768B"/>
    <w:rsid w:val="00490F1D"/>
    <w:rsid w:val="00491E3B"/>
    <w:rsid w:val="004931EF"/>
    <w:rsid w:val="00493FFE"/>
    <w:rsid w:val="00494108"/>
    <w:rsid w:val="00494383"/>
    <w:rsid w:val="00494B8A"/>
    <w:rsid w:val="004970A3"/>
    <w:rsid w:val="00497243"/>
    <w:rsid w:val="00497A25"/>
    <w:rsid w:val="004A03C1"/>
    <w:rsid w:val="004A0825"/>
    <w:rsid w:val="004A162D"/>
    <w:rsid w:val="004A2723"/>
    <w:rsid w:val="004A2811"/>
    <w:rsid w:val="004A3B94"/>
    <w:rsid w:val="004A5478"/>
    <w:rsid w:val="004A577D"/>
    <w:rsid w:val="004A7EEE"/>
    <w:rsid w:val="004B0F39"/>
    <w:rsid w:val="004C08B6"/>
    <w:rsid w:val="004C0C3D"/>
    <w:rsid w:val="004C1543"/>
    <w:rsid w:val="004C1702"/>
    <w:rsid w:val="004C185A"/>
    <w:rsid w:val="004C23BB"/>
    <w:rsid w:val="004C24A5"/>
    <w:rsid w:val="004C2E2E"/>
    <w:rsid w:val="004C4AE4"/>
    <w:rsid w:val="004C4AE5"/>
    <w:rsid w:val="004C5D57"/>
    <w:rsid w:val="004C67D6"/>
    <w:rsid w:val="004D113B"/>
    <w:rsid w:val="004D6DA9"/>
    <w:rsid w:val="004D7BBD"/>
    <w:rsid w:val="004E4F88"/>
    <w:rsid w:val="004E5C5F"/>
    <w:rsid w:val="004E6090"/>
    <w:rsid w:val="004E63A4"/>
    <w:rsid w:val="004E741B"/>
    <w:rsid w:val="004E790C"/>
    <w:rsid w:val="004F061E"/>
    <w:rsid w:val="004F38F0"/>
    <w:rsid w:val="004F5421"/>
    <w:rsid w:val="004F6E12"/>
    <w:rsid w:val="004F7A54"/>
    <w:rsid w:val="005016F2"/>
    <w:rsid w:val="005027E7"/>
    <w:rsid w:val="00504C23"/>
    <w:rsid w:val="00506167"/>
    <w:rsid w:val="005071E4"/>
    <w:rsid w:val="00512995"/>
    <w:rsid w:val="00512A92"/>
    <w:rsid w:val="005137A7"/>
    <w:rsid w:val="00514744"/>
    <w:rsid w:val="00514DDD"/>
    <w:rsid w:val="00522219"/>
    <w:rsid w:val="00522486"/>
    <w:rsid w:val="00523529"/>
    <w:rsid w:val="00525E85"/>
    <w:rsid w:val="00527F36"/>
    <w:rsid w:val="005306B1"/>
    <w:rsid w:val="00532801"/>
    <w:rsid w:val="00534267"/>
    <w:rsid w:val="005359A4"/>
    <w:rsid w:val="005367A4"/>
    <w:rsid w:val="00540BCF"/>
    <w:rsid w:val="005446FE"/>
    <w:rsid w:val="00544AAC"/>
    <w:rsid w:val="00550AEC"/>
    <w:rsid w:val="00550B64"/>
    <w:rsid w:val="00551651"/>
    <w:rsid w:val="005527E8"/>
    <w:rsid w:val="005534A3"/>
    <w:rsid w:val="00556317"/>
    <w:rsid w:val="0055790C"/>
    <w:rsid w:val="0056060E"/>
    <w:rsid w:val="00561204"/>
    <w:rsid w:val="0056158D"/>
    <w:rsid w:val="0056172B"/>
    <w:rsid w:val="00562AFF"/>
    <w:rsid w:val="00565340"/>
    <w:rsid w:val="005708FE"/>
    <w:rsid w:val="00571BEF"/>
    <w:rsid w:val="0057234A"/>
    <w:rsid w:val="00574291"/>
    <w:rsid w:val="00576D7C"/>
    <w:rsid w:val="00582FEE"/>
    <w:rsid w:val="005856A2"/>
    <w:rsid w:val="00593629"/>
    <w:rsid w:val="00595101"/>
    <w:rsid w:val="005961B0"/>
    <w:rsid w:val="0059775B"/>
    <w:rsid w:val="005979D9"/>
    <w:rsid w:val="005A0095"/>
    <w:rsid w:val="005A15FB"/>
    <w:rsid w:val="005A16A9"/>
    <w:rsid w:val="005A1718"/>
    <w:rsid w:val="005A6FE0"/>
    <w:rsid w:val="005A7597"/>
    <w:rsid w:val="005B16D7"/>
    <w:rsid w:val="005B6CC1"/>
    <w:rsid w:val="005C273B"/>
    <w:rsid w:val="005C2E13"/>
    <w:rsid w:val="005D05A1"/>
    <w:rsid w:val="005D239A"/>
    <w:rsid w:val="005E244A"/>
    <w:rsid w:val="005E3A13"/>
    <w:rsid w:val="005E56D5"/>
    <w:rsid w:val="005F1441"/>
    <w:rsid w:val="005F1759"/>
    <w:rsid w:val="00601801"/>
    <w:rsid w:val="006029BF"/>
    <w:rsid w:val="006043C3"/>
    <w:rsid w:val="00606394"/>
    <w:rsid w:val="006106BF"/>
    <w:rsid w:val="006116FF"/>
    <w:rsid w:val="006117C1"/>
    <w:rsid w:val="00611872"/>
    <w:rsid w:val="00611EC1"/>
    <w:rsid w:val="00615021"/>
    <w:rsid w:val="0062564B"/>
    <w:rsid w:val="006267A2"/>
    <w:rsid w:val="00627C77"/>
    <w:rsid w:val="00635B5F"/>
    <w:rsid w:val="00635E5A"/>
    <w:rsid w:val="0063674A"/>
    <w:rsid w:val="00636B63"/>
    <w:rsid w:val="00640FD6"/>
    <w:rsid w:val="006415DE"/>
    <w:rsid w:val="00641897"/>
    <w:rsid w:val="006467A9"/>
    <w:rsid w:val="00646B41"/>
    <w:rsid w:val="00647F26"/>
    <w:rsid w:val="00656015"/>
    <w:rsid w:val="00662647"/>
    <w:rsid w:val="00664922"/>
    <w:rsid w:val="006669FA"/>
    <w:rsid w:val="00666CE2"/>
    <w:rsid w:val="00674CA1"/>
    <w:rsid w:val="00682AAC"/>
    <w:rsid w:val="006832CD"/>
    <w:rsid w:val="00683D79"/>
    <w:rsid w:val="00683E0C"/>
    <w:rsid w:val="00683EC8"/>
    <w:rsid w:val="006852E6"/>
    <w:rsid w:val="0068556E"/>
    <w:rsid w:val="00685C17"/>
    <w:rsid w:val="00685D98"/>
    <w:rsid w:val="00685F1E"/>
    <w:rsid w:val="00686126"/>
    <w:rsid w:val="00690310"/>
    <w:rsid w:val="006912C8"/>
    <w:rsid w:val="006914B1"/>
    <w:rsid w:val="00692575"/>
    <w:rsid w:val="00694411"/>
    <w:rsid w:val="00694C21"/>
    <w:rsid w:val="006956CE"/>
    <w:rsid w:val="00695A6A"/>
    <w:rsid w:val="006960B9"/>
    <w:rsid w:val="00696A5F"/>
    <w:rsid w:val="006A2626"/>
    <w:rsid w:val="006A3EFC"/>
    <w:rsid w:val="006A5F88"/>
    <w:rsid w:val="006B17D5"/>
    <w:rsid w:val="006B1BDC"/>
    <w:rsid w:val="006B2718"/>
    <w:rsid w:val="006B2BB1"/>
    <w:rsid w:val="006B32BB"/>
    <w:rsid w:val="006B36DA"/>
    <w:rsid w:val="006B4F3C"/>
    <w:rsid w:val="006B6365"/>
    <w:rsid w:val="006B6D5C"/>
    <w:rsid w:val="006C08C9"/>
    <w:rsid w:val="006C19C4"/>
    <w:rsid w:val="006C1CFC"/>
    <w:rsid w:val="006C27C4"/>
    <w:rsid w:val="006C5B69"/>
    <w:rsid w:val="006C6B94"/>
    <w:rsid w:val="006D378E"/>
    <w:rsid w:val="006D3C90"/>
    <w:rsid w:val="006D42C7"/>
    <w:rsid w:val="006D63A9"/>
    <w:rsid w:val="006D65F6"/>
    <w:rsid w:val="006D7F9F"/>
    <w:rsid w:val="006E0E0D"/>
    <w:rsid w:val="006E2474"/>
    <w:rsid w:val="006E26F9"/>
    <w:rsid w:val="006E2AF4"/>
    <w:rsid w:val="006E2EF5"/>
    <w:rsid w:val="006F245D"/>
    <w:rsid w:val="006F43D4"/>
    <w:rsid w:val="006F46D0"/>
    <w:rsid w:val="006F5014"/>
    <w:rsid w:val="006F661C"/>
    <w:rsid w:val="00700BC5"/>
    <w:rsid w:val="0070165D"/>
    <w:rsid w:val="00701F49"/>
    <w:rsid w:val="007023E1"/>
    <w:rsid w:val="007025D4"/>
    <w:rsid w:val="00707B9F"/>
    <w:rsid w:val="00711934"/>
    <w:rsid w:val="007121EB"/>
    <w:rsid w:val="00712557"/>
    <w:rsid w:val="007131A1"/>
    <w:rsid w:val="00716273"/>
    <w:rsid w:val="007179A2"/>
    <w:rsid w:val="007179D6"/>
    <w:rsid w:val="00722A41"/>
    <w:rsid w:val="00722BF3"/>
    <w:rsid w:val="00725793"/>
    <w:rsid w:val="0072710B"/>
    <w:rsid w:val="0073196D"/>
    <w:rsid w:val="007323DA"/>
    <w:rsid w:val="007354ED"/>
    <w:rsid w:val="007356DC"/>
    <w:rsid w:val="0073675D"/>
    <w:rsid w:val="00736C71"/>
    <w:rsid w:val="00737E02"/>
    <w:rsid w:val="00742E35"/>
    <w:rsid w:val="0074459C"/>
    <w:rsid w:val="00746B84"/>
    <w:rsid w:val="0075227F"/>
    <w:rsid w:val="00752EC5"/>
    <w:rsid w:val="00753392"/>
    <w:rsid w:val="00753E41"/>
    <w:rsid w:val="00753E4E"/>
    <w:rsid w:val="00754656"/>
    <w:rsid w:val="00756205"/>
    <w:rsid w:val="00756283"/>
    <w:rsid w:val="00757C12"/>
    <w:rsid w:val="007606F5"/>
    <w:rsid w:val="00760DC9"/>
    <w:rsid w:val="00760F25"/>
    <w:rsid w:val="007612FC"/>
    <w:rsid w:val="00761789"/>
    <w:rsid w:val="00762DA6"/>
    <w:rsid w:val="0076548F"/>
    <w:rsid w:val="007678D7"/>
    <w:rsid w:val="007715FD"/>
    <w:rsid w:val="00771735"/>
    <w:rsid w:val="00771C9E"/>
    <w:rsid w:val="007731EC"/>
    <w:rsid w:val="00773CB7"/>
    <w:rsid w:val="00777E75"/>
    <w:rsid w:val="00781239"/>
    <w:rsid w:val="00785E65"/>
    <w:rsid w:val="007872A5"/>
    <w:rsid w:val="00790222"/>
    <w:rsid w:val="0079092C"/>
    <w:rsid w:val="00790F9E"/>
    <w:rsid w:val="00792712"/>
    <w:rsid w:val="007A0587"/>
    <w:rsid w:val="007A22CE"/>
    <w:rsid w:val="007A675B"/>
    <w:rsid w:val="007A6A01"/>
    <w:rsid w:val="007B004A"/>
    <w:rsid w:val="007B01E8"/>
    <w:rsid w:val="007B37E3"/>
    <w:rsid w:val="007B3C67"/>
    <w:rsid w:val="007B6DFE"/>
    <w:rsid w:val="007C077F"/>
    <w:rsid w:val="007C07D7"/>
    <w:rsid w:val="007C0E13"/>
    <w:rsid w:val="007C2C08"/>
    <w:rsid w:val="007C44D9"/>
    <w:rsid w:val="007C527A"/>
    <w:rsid w:val="007D084D"/>
    <w:rsid w:val="007D08D3"/>
    <w:rsid w:val="007D1293"/>
    <w:rsid w:val="007D232F"/>
    <w:rsid w:val="007D3311"/>
    <w:rsid w:val="007D5706"/>
    <w:rsid w:val="007D67A1"/>
    <w:rsid w:val="007D6B14"/>
    <w:rsid w:val="007E05E4"/>
    <w:rsid w:val="007E1099"/>
    <w:rsid w:val="007E3185"/>
    <w:rsid w:val="007E35A2"/>
    <w:rsid w:val="007E39A8"/>
    <w:rsid w:val="007E647B"/>
    <w:rsid w:val="007E6E84"/>
    <w:rsid w:val="007F1B0E"/>
    <w:rsid w:val="007F2534"/>
    <w:rsid w:val="008014CC"/>
    <w:rsid w:val="00801BAA"/>
    <w:rsid w:val="00804B25"/>
    <w:rsid w:val="008074CA"/>
    <w:rsid w:val="00807AA3"/>
    <w:rsid w:val="00810807"/>
    <w:rsid w:val="00810DAF"/>
    <w:rsid w:val="00811260"/>
    <w:rsid w:val="008114D0"/>
    <w:rsid w:val="008165BD"/>
    <w:rsid w:val="00817EAC"/>
    <w:rsid w:val="008207A8"/>
    <w:rsid w:val="00820E44"/>
    <w:rsid w:val="0082137D"/>
    <w:rsid w:val="00821788"/>
    <w:rsid w:val="00822A7B"/>
    <w:rsid w:val="008239F9"/>
    <w:rsid w:val="00827996"/>
    <w:rsid w:val="008300D7"/>
    <w:rsid w:val="00833345"/>
    <w:rsid w:val="008349BC"/>
    <w:rsid w:val="00834DE5"/>
    <w:rsid w:val="0083710D"/>
    <w:rsid w:val="00841F75"/>
    <w:rsid w:val="00844A01"/>
    <w:rsid w:val="00846645"/>
    <w:rsid w:val="00851788"/>
    <w:rsid w:val="0085287F"/>
    <w:rsid w:val="00853ED0"/>
    <w:rsid w:val="00860960"/>
    <w:rsid w:val="00860F2C"/>
    <w:rsid w:val="008653BE"/>
    <w:rsid w:val="00865624"/>
    <w:rsid w:val="008658C6"/>
    <w:rsid w:val="008667B0"/>
    <w:rsid w:val="00870026"/>
    <w:rsid w:val="0087094C"/>
    <w:rsid w:val="00870C2E"/>
    <w:rsid w:val="008734E3"/>
    <w:rsid w:val="00874A3B"/>
    <w:rsid w:val="0087514B"/>
    <w:rsid w:val="008851CC"/>
    <w:rsid w:val="0089205A"/>
    <w:rsid w:val="00892A37"/>
    <w:rsid w:val="008934A7"/>
    <w:rsid w:val="00893974"/>
    <w:rsid w:val="00896114"/>
    <w:rsid w:val="008A1532"/>
    <w:rsid w:val="008A2405"/>
    <w:rsid w:val="008A4FA5"/>
    <w:rsid w:val="008A6E6D"/>
    <w:rsid w:val="008B2092"/>
    <w:rsid w:val="008B372F"/>
    <w:rsid w:val="008B643B"/>
    <w:rsid w:val="008C5270"/>
    <w:rsid w:val="008C52BF"/>
    <w:rsid w:val="008D19BA"/>
    <w:rsid w:val="008D283E"/>
    <w:rsid w:val="008D32D9"/>
    <w:rsid w:val="008E0757"/>
    <w:rsid w:val="008E31B7"/>
    <w:rsid w:val="008E5115"/>
    <w:rsid w:val="008E625A"/>
    <w:rsid w:val="008E6492"/>
    <w:rsid w:val="008E67D5"/>
    <w:rsid w:val="008E7537"/>
    <w:rsid w:val="008F0639"/>
    <w:rsid w:val="008F0F9B"/>
    <w:rsid w:val="008F465A"/>
    <w:rsid w:val="008F4DF5"/>
    <w:rsid w:val="008F5E54"/>
    <w:rsid w:val="00901E67"/>
    <w:rsid w:val="00902115"/>
    <w:rsid w:val="009039A8"/>
    <w:rsid w:val="00903A1D"/>
    <w:rsid w:val="00906815"/>
    <w:rsid w:val="00911DAD"/>
    <w:rsid w:val="009168FA"/>
    <w:rsid w:val="0092021C"/>
    <w:rsid w:val="00923B1D"/>
    <w:rsid w:val="0092415A"/>
    <w:rsid w:val="009275AB"/>
    <w:rsid w:val="0093051C"/>
    <w:rsid w:val="00934862"/>
    <w:rsid w:val="009351B9"/>
    <w:rsid w:val="009355E7"/>
    <w:rsid w:val="00937B72"/>
    <w:rsid w:val="00937C87"/>
    <w:rsid w:val="0094139C"/>
    <w:rsid w:val="0094587B"/>
    <w:rsid w:val="0094602D"/>
    <w:rsid w:val="00947E81"/>
    <w:rsid w:val="009510CC"/>
    <w:rsid w:val="00952F7F"/>
    <w:rsid w:val="009548CC"/>
    <w:rsid w:val="00956F0E"/>
    <w:rsid w:val="0096421C"/>
    <w:rsid w:val="00964581"/>
    <w:rsid w:val="0096462C"/>
    <w:rsid w:val="00967683"/>
    <w:rsid w:val="00967921"/>
    <w:rsid w:val="0096796F"/>
    <w:rsid w:val="00973711"/>
    <w:rsid w:val="0097512D"/>
    <w:rsid w:val="00975266"/>
    <w:rsid w:val="009769A2"/>
    <w:rsid w:val="00977E63"/>
    <w:rsid w:val="009807BD"/>
    <w:rsid w:val="009833D9"/>
    <w:rsid w:val="00985E94"/>
    <w:rsid w:val="00985FAC"/>
    <w:rsid w:val="009863BD"/>
    <w:rsid w:val="00986601"/>
    <w:rsid w:val="009911E0"/>
    <w:rsid w:val="00991C7C"/>
    <w:rsid w:val="009922EB"/>
    <w:rsid w:val="00992CC9"/>
    <w:rsid w:val="0099528B"/>
    <w:rsid w:val="00996626"/>
    <w:rsid w:val="00997B33"/>
    <w:rsid w:val="009A16DE"/>
    <w:rsid w:val="009A2912"/>
    <w:rsid w:val="009A49E0"/>
    <w:rsid w:val="009A5F11"/>
    <w:rsid w:val="009A6DBB"/>
    <w:rsid w:val="009B08EF"/>
    <w:rsid w:val="009B1B53"/>
    <w:rsid w:val="009B25CF"/>
    <w:rsid w:val="009B61C5"/>
    <w:rsid w:val="009B7004"/>
    <w:rsid w:val="009B711D"/>
    <w:rsid w:val="009C1871"/>
    <w:rsid w:val="009C462F"/>
    <w:rsid w:val="009C5823"/>
    <w:rsid w:val="009C62EF"/>
    <w:rsid w:val="009C7BDA"/>
    <w:rsid w:val="009C7E4D"/>
    <w:rsid w:val="009D06CF"/>
    <w:rsid w:val="009D14AE"/>
    <w:rsid w:val="009D4D5C"/>
    <w:rsid w:val="009D524D"/>
    <w:rsid w:val="009D54FB"/>
    <w:rsid w:val="009E38E0"/>
    <w:rsid w:val="009E3D16"/>
    <w:rsid w:val="009E5F84"/>
    <w:rsid w:val="009E6ACB"/>
    <w:rsid w:val="009F2267"/>
    <w:rsid w:val="009F242D"/>
    <w:rsid w:val="009F2E4E"/>
    <w:rsid w:val="009F5028"/>
    <w:rsid w:val="009F685A"/>
    <w:rsid w:val="00A0196E"/>
    <w:rsid w:val="00A01A2E"/>
    <w:rsid w:val="00A01AFE"/>
    <w:rsid w:val="00A031F5"/>
    <w:rsid w:val="00A047FD"/>
    <w:rsid w:val="00A05709"/>
    <w:rsid w:val="00A0665B"/>
    <w:rsid w:val="00A06C7B"/>
    <w:rsid w:val="00A070AB"/>
    <w:rsid w:val="00A10872"/>
    <w:rsid w:val="00A1150A"/>
    <w:rsid w:val="00A126D6"/>
    <w:rsid w:val="00A1278A"/>
    <w:rsid w:val="00A12C79"/>
    <w:rsid w:val="00A13567"/>
    <w:rsid w:val="00A207D0"/>
    <w:rsid w:val="00A23CF2"/>
    <w:rsid w:val="00A3016A"/>
    <w:rsid w:val="00A30368"/>
    <w:rsid w:val="00A307CC"/>
    <w:rsid w:val="00A308C3"/>
    <w:rsid w:val="00A317D8"/>
    <w:rsid w:val="00A32850"/>
    <w:rsid w:val="00A34F5A"/>
    <w:rsid w:val="00A3510B"/>
    <w:rsid w:val="00A363D7"/>
    <w:rsid w:val="00A417DB"/>
    <w:rsid w:val="00A4353D"/>
    <w:rsid w:val="00A45C2A"/>
    <w:rsid w:val="00A502F8"/>
    <w:rsid w:val="00A50EF6"/>
    <w:rsid w:val="00A51371"/>
    <w:rsid w:val="00A544FB"/>
    <w:rsid w:val="00A56717"/>
    <w:rsid w:val="00A56A7A"/>
    <w:rsid w:val="00A56FAD"/>
    <w:rsid w:val="00A600A2"/>
    <w:rsid w:val="00A628BE"/>
    <w:rsid w:val="00A66A46"/>
    <w:rsid w:val="00A67851"/>
    <w:rsid w:val="00A72B58"/>
    <w:rsid w:val="00A73A18"/>
    <w:rsid w:val="00A7442E"/>
    <w:rsid w:val="00A75978"/>
    <w:rsid w:val="00A763BB"/>
    <w:rsid w:val="00A770F8"/>
    <w:rsid w:val="00A77ED3"/>
    <w:rsid w:val="00A80483"/>
    <w:rsid w:val="00A80D31"/>
    <w:rsid w:val="00A8313C"/>
    <w:rsid w:val="00A83D4E"/>
    <w:rsid w:val="00A85EB0"/>
    <w:rsid w:val="00A860AA"/>
    <w:rsid w:val="00A8647E"/>
    <w:rsid w:val="00A929F0"/>
    <w:rsid w:val="00A92B3A"/>
    <w:rsid w:val="00A9597C"/>
    <w:rsid w:val="00A960DE"/>
    <w:rsid w:val="00A97F74"/>
    <w:rsid w:val="00AA146B"/>
    <w:rsid w:val="00AA47EF"/>
    <w:rsid w:val="00AA679E"/>
    <w:rsid w:val="00AA7CC6"/>
    <w:rsid w:val="00AB2A0C"/>
    <w:rsid w:val="00AB4321"/>
    <w:rsid w:val="00AB4D59"/>
    <w:rsid w:val="00AB54DE"/>
    <w:rsid w:val="00AB7C9C"/>
    <w:rsid w:val="00AB7D79"/>
    <w:rsid w:val="00AC038C"/>
    <w:rsid w:val="00AC2B94"/>
    <w:rsid w:val="00AC3636"/>
    <w:rsid w:val="00AC3901"/>
    <w:rsid w:val="00AC5729"/>
    <w:rsid w:val="00AC60F0"/>
    <w:rsid w:val="00AC65BF"/>
    <w:rsid w:val="00AC741F"/>
    <w:rsid w:val="00AD104B"/>
    <w:rsid w:val="00AD1EA1"/>
    <w:rsid w:val="00AD2905"/>
    <w:rsid w:val="00AD4D1F"/>
    <w:rsid w:val="00AD500A"/>
    <w:rsid w:val="00AD5328"/>
    <w:rsid w:val="00AD71BB"/>
    <w:rsid w:val="00AE29F1"/>
    <w:rsid w:val="00AE334C"/>
    <w:rsid w:val="00AE66C2"/>
    <w:rsid w:val="00AF0A83"/>
    <w:rsid w:val="00AF26F8"/>
    <w:rsid w:val="00AF5B28"/>
    <w:rsid w:val="00AF5CEF"/>
    <w:rsid w:val="00AF6AD0"/>
    <w:rsid w:val="00AF7982"/>
    <w:rsid w:val="00B01D37"/>
    <w:rsid w:val="00B02E77"/>
    <w:rsid w:val="00B03861"/>
    <w:rsid w:val="00B03C76"/>
    <w:rsid w:val="00B03E87"/>
    <w:rsid w:val="00B05305"/>
    <w:rsid w:val="00B05450"/>
    <w:rsid w:val="00B05EC1"/>
    <w:rsid w:val="00B07414"/>
    <w:rsid w:val="00B107D7"/>
    <w:rsid w:val="00B13C00"/>
    <w:rsid w:val="00B14F69"/>
    <w:rsid w:val="00B15F5B"/>
    <w:rsid w:val="00B17592"/>
    <w:rsid w:val="00B179F0"/>
    <w:rsid w:val="00B22E40"/>
    <w:rsid w:val="00B24BBE"/>
    <w:rsid w:val="00B260AC"/>
    <w:rsid w:val="00B267CF"/>
    <w:rsid w:val="00B26CAF"/>
    <w:rsid w:val="00B37BD1"/>
    <w:rsid w:val="00B418CC"/>
    <w:rsid w:val="00B42B99"/>
    <w:rsid w:val="00B42CF5"/>
    <w:rsid w:val="00B43CFD"/>
    <w:rsid w:val="00B43D96"/>
    <w:rsid w:val="00B440E6"/>
    <w:rsid w:val="00B448B9"/>
    <w:rsid w:val="00B4685D"/>
    <w:rsid w:val="00B51D13"/>
    <w:rsid w:val="00B54110"/>
    <w:rsid w:val="00B54E9C"/>
    <w:rsid w:val="00B56DAC"/>
    <w:rsid w:val="00B60775"/>
    <w:rsid w:val="00B614FD"/>
    <w:rsid w:val="00B61E4F"/>
    <w:rsid w:val="00B648B0"/>
    <w:rsid w:val="00B64A48"/>
    <w:rsid w:val="00B65942"/>
    <w:rsid w:val="00B6792A"/>
    <w:rsid w:val="00B7010B"/>
    <w:rsid w:val="00B706D1"/>
    <w:rsid w:val="00B71559"/>
    <w:rsid w:val="00B716E2"/>
    <w:rsid w:val="00B718E3"/>
    <w:rsid w:val="00B722CB"/>
    <w:rsid w:val="00B72FA2"/>
    <w:rsid w:val="00B74AF0"/>
    <w:rsid w:val="00B74CC8"/>
    <w:rsid w:val="00B75C41"/>
    <w:rsid w:val="00B834D3"/>
    <w:rsid w:val="00B83976"/>
    <w:rsid w:val="00B83AFD"/>
    <w:rsid w:val="00B844A1"/>
    <w:rsid w:val="00B86E00"/>
    <w:rsid w:val="00B927DB"/>
    <w:rsid w:val="00B955AA"/>
    <w:rsid w:val="00B955AE"/>
    <w:rsid w:val="00BA44D3"/>
    <w:rsid w:val="00BA7AAB"/>
    <w:rsid w:val="00BA7AD2"/>
    <w:rsid w:val="00BA7B7E"/>
    <w:rsid w:val="00BB21F0"/>
    <w:rsid w:val="00BB3ABD"/>
    <w:rsid w:val="00BB418B"/>
    <w:rsid w:val="00BB49EF"/>
    <w:rsid w:val="00BC0AC4"/>
    <w:rsid w:val="00BC1962"/>
    <w:rsid w:val="00BC4836"/>
    <w:rsid w:val="00BC6CCE"/>
    <w:rsid w:val="00BC6FD0"/>
    <w:rsid w:val="00BD3296"/>
    <w:rsid w:val="00BD34D9"/>
    <w:rsid w:val="00BD59FD"/>
    <w:rsid w:val="00BE2AD9"/>
    <w:rsid w:val="00BE4636"/>
    <w:rsid w:val="00BE4889"/>
    <w:rsid w:val="00BE7428"/>
    <w:rsid w:val="00BF2B82"/>
    <w:rsid w:val="00BF5548"/>
    <w:rsid w:val="00C00571"/>
    <w:rsid w:val="00C0096B"/>
    <w:rsid w:val="00C02EED"/>
    <w:rsid w:val="00C036F1"/>
    <w:rsid w:val="00C06A1D"/>
    <w:rsid w:val="00C07165"/>
    <w:rsid w:val="00C07250"/>
    <w:rsid w:val="00C11C9D"/>
    <w:rsid w:val="00C20059"/>
    <w:rsid w:val="00C212B8"/>
    <w:rsid w:val="00C25A69"/>
    <w:rsid w:val="00C25F65"/>
    <w:rsid w:val="00C265BF"/>
    <w:rsid w:val="00C275FF"/>
    <w:rsid w:val="00C32503"/>
    <w:rsid w:val="00C3324F"/>
    <w:rsid w:val="00C35D7F"/>
    <w:rsid w:val="00C37971"/>
    <w:rsid w:val="00C37F7C"/>
    <w:rsid w:val="00C410CD"/>
    <w:rsid w:val="00C42AD2"/>
    <w:rsid w:val="00C43CA7"/>
    <w:rsid w:val="00C466B7"/>
    <w:rsid w:val="00C4760B"/>
    <w:rsid w:val="00C5003B"/>
    <w:rsid w:val="00C511A8"/>
    <w:rsid w:val="00C527B7"/>
    <w:rsid w:val="00C5403A"/>
    <w:rsid w:val="00C60041"/>
    <w:rsid w:val="00C6049B"/>
    <w:rsid w:val="00C633FD"/>
    <w:rsid w:val="00C63D18"/>
    <w:rsid w:val="00C658BB"/>
    <w:rsid w:val="00C669A8"/>
    <w:rsid w:val="00C67B94"/>
    <w:rsid w:val="00C707F7"/>
    <w:rsid w:val="00C70A1B"/>
    <w:rsid w:val="00C72306"/>
    <w:rsid w:val="00C75BC1"/>
    <w:rsid w:val="00C774DF"/>
    <w:rsid w:val="00C804E8"/>
    <w:rsid w:val="00C80DB8"/>
    <w:rsid w:val="00C81D04"/>
    <w:rsid w:val="00C83751"/>
    <w:rsid w:val="00C83E6B"/>
    <w:rsid w:val="00C859D9"/>
    <w:rsid w:val="00C85B4A"/>
    <w:rsid w:val="00C86475"/>
    <w:rsid w:val="00C87914"/>
    <w:rsid w:val="00C939EC"/>
    <w:rsid w:val="00C95681"/>
    <w:rsid w:val="00C95EBE"/>
    <w:rsid w:val="00C95F4E"/>
    <w:rsid w:val="00C97239"/>
    <w:rsid w:val="00C975BC"/>
    <w:rsid w:val="00CA30FF"/>
    <w:rsid w:val="00CA666C"/>
    <w:rsid w:val="00CA7FC1"/>
    <w:rsid w:val="00CB0B45"/>
    <w:rsid w:val="00CB0DC4"/>
    <w:rsid w:val="00CB145F"/>
    <w:rsid w:val="00CB413D"/>
    <w:rsid w:val="00CB4564"/>
    <w:rsid w:val="00CB58DD"/>
    <w:rsid w:val="00CB5B33"/>
    <w:rsid w:val="00CC2C56"/>
    <w:rsid w:val="00CC36F9"/>
    <w:rsid w:val="00CC4B27"/>
    <w:rsid w:val="00CC64D0"/>
    <w:rsid w:val="00CC7025"/>
    <w:rsid w:val="00CD041C"/>
    <w:rsid w:val="00CD0D79"/>
    <w:rsid w:val="00CD138F"/>
    <w:rsid w:val="00CE1013"/>
    <w:rsid w:val="00CE1243"/>
    <w:rsid w:val="00CE5111"/>
    <w:rsid w:val="00CE5407"/>
    <w:rsid w:val="00CE67E6"/>
    <w:rsid w:val="00CE68E8"/>
    <w:rsid w:val="00CE68F6"/>
    <w:rsid w:val="00CE6CDC"/>
    <w:rsid w:val="00CE744F"/>
    <w:rsid w:val="00CF3908"/>
    <w:rsid w:val="00CF51D4"/>
    <w:rsid w:val="00CF55C6"/>
    <w:rsid w:val="00CF5CB2"/>
    <w:rsid w:val="00D010E1"/>
    <w:rsid w:val="00D041A1"/>
    <w:rsid w:val="00D04B42"/>
    <w:rsid w:val="00D050C9"/>
    <w:rsid w:val="00D0543C"/>
    <w:rsid w:val="00D069BD"/>
    <w:rsid w:val="00D06B16"/>
    <w:rsid w:val="00D075F8"/>
    <w:rsid w:val="00D076FE"/>
    <w:rsid w:val="00D113EF"/>
    <w:rsid w:val="00D129B4"/>
    <w:rsid w:val="00D16236"/>
    <w:rsid w:val="00D163EC"/>
    <w:rsid w:val="00D16CB3"/>
    <w:rsid w:val="00D172F4"/>
    <w:rsid w:val="00D17CE9"/>
    <w:rsid w:val="00D2218E"/>
    <w:rsid w:val="00D23A8D"/>
    <w:rsid w:val="00D23DC7"/>
    <w:rsid w:val="00D27362"/>
    <w:rsid w:val="00D30F97"/>
    <w:rsid w:val="00D36087"/>
    <w:rsid w:val="00D36C9B"/>
    <w:rsid w:val="00D37892"/>
    <w:rsid w:val="00D40E0F"/>
    <w:rsid w:val="00D41FA1"/>
    <w:rsid w:val="00D4261A"/>
    <w:rsid w:val="00D45668"/>
    <w:rsid w:val="00D46AFE"/>
    <w:rsid w:val="00D509FF"/>
    <w:rsid w:val="00D51979"/>
    <w:rsid w:val="00D524AB"/>
    <w:rsid w:val="00D5358F"/>
    <w:rsid w:val="00D542A6"/>
    <w:rsid w:val="00D60EEA"/>
    <w:rsid w:val="00D632B9"/>
    <w:rsid w:val="00D64FE2"/>
    <w:rsid w:val="00D655A6"/>
    <w:rsid w:val="00D65689"/>
    <w:rsid w:val="00D65914"/>
    <w:rsid w:val="00D66EAA"/>
    <w:rsid w:val="00D72938"/>
    <w:rsid w:val="00D73587"/>
    <w:rsid w:val="00D73C1F"/>
    <w:rsid w:val="00D77CE5"/>
    <w:rsid w:val="00D811B5"/>
    <w:rsid w:val="00D839BD"/>
    <w:rsid w:val="00D850B7"/>
    <w:rsid w:val="00D86AAD"/>
    <w:rsid w:val="00D9000D"/>
    <w:rsid w:val="00D90429"/>
    <w:rsid w:val="00D90846"/>
    <w:rsid w:val="00D921F8"/>
    <w:rsid w:val="00D92737"/>
    <w:rsid w:val="00D96A74"/>
    <w:rsid w:val="00DA042B"/>
    <w:rsid w:val="00DA16BB"/>
    <w:rsid w:val="00DA250A"/>
    <w:rsid w:val="00DA34EE"/>
    <w:rsid w:val="00DA464D"/>
    <w:rsid w:val="00DA49D3"/>
    <w:rsid w:val="00DA4EB5"/>
    <w:rsid w:val="00DA5254"/>
    <w:rsid w:val="00DA55A5"/>
    <w:rsid w:val="00DA5B7C"/>
    <w:rsid w:val="00DB1D01"/>
    <w:rsid w:val="00DB380C"/>
    <w:rsid w:val="00DB44D2"/>
    <w:rsid w:val="00DB4CB8"/>
    <w:rsid w:val="00DC07C7"/>
    <w:rsid w:val="00DC0B1F"/>
    <w:rsid w:val="00DC17ED"/>
    <w:rsid w:val="00DC2768"/>
    <w:rsid w:val="00DC300F"/>
    <w:rsid w:val="00DC7146"/>
    <w:rsid w:val="00DC7DAF"/>
    <w:rsid w:val="00DD0442"/>
    <w:rsid w:val="00DD0BA2"/>
    <w:rsid w:val="00DD0BA3"/>
    <w:rsid w:val="00DD1019"/>
    <w:rsid w:val="00DD2634"/>
    <w:rsid w:val="00DD638C"/>
    <w:rsid w:val="00DD6EBF"/>
    <w:rsid w:val="00DD77E4"/>
    <w:rsid w:val="00DE12CD"/>
    <w:rsid w:val="00DE2BCD"/>
    <w:rsid w:val="00DE37AE"/>
    <w:rsid w:val="00DE3F59"/>
    <w:rsid w:val="00DE59E5"/>
    <w:rsid w:val="00DE659E"/>
    <w:rsid w:val="00DE71E9"/>
    <w:rsid w:val="00DF1BBA"/>
    <w:rsid w:val="00DF200E"/>
    <w:rsid w:val="00DF4285"/>
    <w:rsid w:val="00DF449D"/>
    <w:rsid w:val="00DF513A"/>
    <w:rsid w:val="00DF52D5"/>
    <w:rsid w:val="00DF59CC"/>
    <w:rsid w:val="00DF6F80"/>
    <w:rsid w:val="00E001B0"/>
    <w:rsid w:val="00E013BF"/>
    <w:rsid w:val="00E04B4A"/>
    <w:rsid w:val="00E05256"/>
    <w:rsid w:val="00E10C24"/>
    <w:rsid w:val="00E14DE6"/>
    <w:rsid w:val="00E154BE"/>
    <w:rsid w:val="00E200FD"/>
    <w:rsid w:val="00E219B0"/>
    <w:rsid w:val="00E22617"/>
    <w:rsid w:val="00E22C50"/>
    <w:rsid w:val="00E23C3A"/>
    <w:rsid w:val="00E250A5"/>
    <w:rsid w:val="00E256D1"/>
    <w:rsid w:val="00E25CF2"/>
    <w:rsid w:val="00E260EB"/>
    <w:rsid w:val="00E3144F"/>
    <w:rsid w:val="00E31FD1"/>
    <w:rsid w:val="00E32B6A"/>
    <w:rsid w:val="00E46124"/>
    <w:rsid w:val="00E4643F"/>
    <w:rsid w:val="00E52D91"/>
    <w:rsid w:val="00E57F03"/>
    <w:rsid w:val="00E57F19"/>
    <w:rsid w:val="00E60F34"/>
    <w:rsid w:val="00E61B63"/>
    <w:rsid w:val="00E6262F"/>
    <w:rsid w:val="00E62DB7"/>
    <w:rsid w:val="00E6307D"/>
    <w:rsid w:val="00E63F52"/>
    <w:rsid w:val="00E6642C"/>
    <w:rsid w:val="00E669EF"/>
    <w:rsid w:val="00E66CB3"/>
    <w:rsid w:val="00E7141D"/>
    <w:rsid w:val="00E71436"/>
    <w:rsid w:val="00E71FD6"/>
    <w:rsid w:val="00E76620"/>
    <w:rsid w:val="00E76C1C"/>
    <w:rsid w:val="00E76CA8"/>
    <w:rsid w:val="00E80595"/>
    <w:rsid w:val="00E80E88"/>
    <w:rsid w:val="00E82AEC"/>
    <w:rsid w:val="00E83E6D"/>
    <w:rsid w:val="00E84712"/>
    <w:rsid w:val="00E8758C"/>
    <w:rsid w:val="00E87F5B"/>
    <w:rsid w:val="00E90521"/>
    <w:rsid w:val="00E90C1D"/>
    <w:rsid w:val="00E941B7"/>
    <w:rsid w:val="00E94B1D"/>
    <w:rsid w:val="00E95A5D"/>
    <w:rsid w:val="00E95ED4"/>
    <w:rsid w:val="00E96ACD"/>
    <w:rsid w:val="00E96EF0"/>
    <w:rsid w:val="00EA230D"/>
    <w:rsid w:val="00EA4910"/>
    <w:rsid w:val="00EA688C"/>
    <w:rsid w:val="00EA72DB"/>
    <w:rsid w:val="00EA7881"/>
    <w:rsid w:val="00EB01CC"/>
    <w:rsid w:val="00EB0233"/>
    <w:rsid w:val="00EB0549"/>
    <w:rsid w:val="00EB1946"/>
    <w:rsid w:val="00EB3311"/>
    <w:rsid w:val="00EB42CE"/>
    <w:rsid w:val="00EB4AD2"/>
    <w:rsid w:val="00EB50BD"/>
    <w:rsid w:val="00ED040B"/>
    <w:rsid w:val="00ED0C61"/>
    <w:rsid w:val="00ED219D"/>
    <w:rsid w:val="00ED29B9"/>
    <w:rsid w:val="00ED323F"/>
    <w:rsid w:val="00ED45B0"/>
    <w:rsid w:val="00EE0A4A"/>
    <w:rsid w:val="00EE10A4"/>
    <w:rsid w:val="00EE1D07"/>
    <w:rsid w:val="00EE323A"/>
    <w:rsid w:val="00EE3F8A"/>
    <w:rsid w:val="00EE5342"/>
    <w:rsid w:val="00EE657A"/>
    <w:rsid w:val="00EE6BFD"/>
    <w:rsid w:val="00EF0FD7"/>
    <w:rsid w:val="00EF2573"/>
    <w:rsid w:val="00EF28CF"/>
    <w:rsid w:val="00EF3063"/>
    <w:rsid w:val="00EF652F"/>
    <w:rsid w:val="00F02985"/>
    <w:rsid w:val="00F06987"/>
    <w:rsid w:val="00F10AAB"/>
    <w:rsid w:val="00F11140"/>
    <w:rsid w:val="00F12E8A"/>
    <w:rsid w:val="00F17901"/>
    <w:rsid w:val="00F17EA2"/>
    <w:rsid w:val="00F20498"/>
    <w:rsid w:val="00F21F55"/>
    <w:rsid w:val="00F23064"/>
    <w:rsid w:val="00F262CD"/>
    <w:rsid w:val="00F272EC"/>
    <w:rsid w:val="00F272F2"/>
    <w:rsid w:val="00F27736"/>
    <w:rsid w:val="00F32E8A"/>
    <w:rsid w:val="00F350BD"/>
    <w:rsid w:val="00F353A6"/>
    <w:rsid w:val="00F36601"/>
    <w:rsid w:val="00F36AF8"/>
    <w:rsid w:val="00F37922"/>
    <w:rsid w:val="00F41074"/>
    <w:rsid w:val="00F42B16"/>
    <w:rsid w:val="00F43FBA"/>
    <w:rsid w:val="00F45C36"/>
    <w:rsid w:val="00F46CEA"/>
    <w:rsid w:val="00F504AA"/>
    <w:rsid w:val="00F51083"/>
    <w:rsid w:val="00F55AF9"/>
    <w:rsid w:val="00F57B16"/>
    <w:rsid w:val="00F61C12"/>
    <w:rsid w:val="00F61C7E"/>
    <w:rsid w:val="00F61FDA"/>
    <w:rsid w:val="00F6539D"/>
    <w:rsid w:val="00F6623D"/>
    <w:rsid w:val="00F673C4"/>
    <w:rsid w:val="00F71102"/>
    <w:rsid w:val="00F7135E"/>
    <w:rsid w:val="00F71D35"/>
    <w:rsid w:val="00F75BE1"/>
    <w:rsid w:val="00F820C4"/>
    <w:rsid w:val="00F82A66"/>
    <w:rsid w:val="00F830C8"/>
    <w:rsid w:val="00F85448"/>
    <w:rsid w:val="00F868F8"/>
    <w:rsid w:val="00F870CE"/>
    <w:rsid w:val="00F90699"/>
    <w:rsid w:val="00F9085D"/>
    <w:rsid w:val="00F912D1"/>
    <w:rsid w:val="00F9416D"/>
    <w:rsid w:val="00F95269"/>
    <w:rsid w:val="00F962CF"/>
    <w:rsid w:val="00FA26E9"/>
    <w:rsid w:val="00FA2770"/>
    <w:rsid w:val="00FA2C99"/>
    <w:rsid w:val="00FA2CA6"/>
    <w:rsid w:val="00FA3D62"/>
    <w:rsid w:val="00FA436D"/>
    <w:rsid w:val="00FA67DF"/>
    <w:rsid w:val="00FB06DE"/>
    <w:rsid w:val="00FB2F6D"/>
    <w:rsid w:val="00FB3651"/>
    <w:rsid w:val="00FB38C5"/>
    <w:rsid w:val="00FB5B97"/>
    <w:rsid w:val="00FB677B"/>
    <w:rsid w:val="00FB6DBE"/>
    <w:rsid w:val="00FC24CE"/>
    <w:rsid w:val="00FC3879"/>
    <w:rsid w:val="00FC41CD"/>
    <w:rsid w:val="00FC49A3"/>
    <w:rsid w:val="00FC6F72"/>
    <w:rsid w:val="00FC7B38"/>
    <w:rsid w:val="00FD1540"/>
    <w:rsid w:val="00FD47FF"/>
    <w:rsid w:val="00FD50FD"/>
    <w:rsid w:val="00FD5DFD"/>
    <w:rsid w:val="00FE17CC"/>
    <w:rsid w:val="00FE1CAF"/>
    <w:rsid w:val="00FE1D0A"/>
    <w:rsid w:val="00FE474E"/>
    <w:rsid w:val="00FE5E4F"/>
    <w:rsid w:val="00FE5F50"/>
    <w:rsid w:val="00FE67ED"/>
    <w:rsid w:val="00FE69D7"/>
    <w:rsid w:val="00FE6AC7"/>
    <w:rsid w:val="00FE6B4B"/>
    <w:rsid w:val="00FE6D08"/>
    <w:rsid w:val="00FF1D89"/>
    <w:rsid w:val="00FF3469"/>
    <w:rsid w:val="00FF4140"/>
    <w:rsid w:val="00FF477B"/>
    <w:rsid w:val="00FF4E26"/>
    <w:rsid w:val="00FF55AB"/>
    <w:rsid w:val="00FF6341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A2FFC0-20C5-4BE4-A7E2-8FE18304D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34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0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028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ke.gov.pl/images/_KOMUNIKATY/20180820%20E8%202019%20Informac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449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SZKOLA</dc:creator>
  <cp:lastModifiedBy>Biblioteka1</cp:lastModifiedBy>
  <cp:revision>4</cp:revision>
  <dcterms:created xsi:type="dcterms:W3CDTF">2018-09-12T11:50:00Z</dcterms:created>
  <dcterms:modified xsi:type="dcterms:W3CDTF">2018-09-12T12:30:00Z</dcterms:modified>
</cp:coreProperties>
</file>