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C83C" w14:textId="77777777" w:rsidR="005919B2" w:rsidRDefault="005919B2" w:rsidP="005919B2">
      <w:pPr>
        <w:pStyle w:val="Default"/>
      </w:pPr>
    </w:p>
    <w:p w14:paraId="5A258713" w14:textId="03564E4E" w:rsidR="005919B2" w:rsidRPr="00CE52EE" w:rsidRDefault="005919B2" w:rsidP="00CE52EE">
      <w:pPr>
        <w:pStyle w:val="Default"/>
        <w:rPr>
          <w:rFonts w:cstheme="minorBidi"/>
          <w:color w:val="auto"/>
        </w:rPr>
      </w:pPr>
      <w:r w:rsidRPr="005919B2">
        <w:rPr>
          <w:rFonts w:ascii="Times New Roman" w:eastAsia="Times New Roman" w:hAnsi="Times New Roman" w:cs="Times New Roman"/>
          <w:lang w:eastAsia="pl-PL"/>
        </w:rPr>
        <w:t> </w:t>
      </w:r>
    </w:p>
    <w:p w14:paraId="42808924" w14:textId="27C485BE" w:rsidR="005919B2" w:rsidRDefault="005919B2" w:rsidP="005919B2">
      <w:r>
        <w:rPr>
          <w:noProof/>
        </w:rPr>
        <w:drawing>
          <wp:inline distT="0" distB="0" distL="0" distR="0" wp14:anchorId="70C62C96" wp14:editId="7DA96502">
            <wp:extent cx="5753100" cy="3990975"/>
            <wp:effectExtent l="0" t="0" r="0" b="9525"/>
            <wp:docPr id="2" name="Obraz 2" descr="Grafika dotycząca CEEB - zielone tło, biały do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dotycząca CEEB - zielone tło, biały dom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C2D3" w14:textId="64D17B7B" w:rsidR="005919B2" w:rsidRPr="005919B2" w:rsidRDefault="005919B2" w:rsidP="0059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3A38B" w14:textId="39171BAF" w:rsidR="005919B2" w:rsidRDefault="005919B2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</w:t>
      </w:r>
      <w:r w:rsidR="00E7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 2021 roku każdy właściciel lub zarządca budynku będzie</w:t>
      </w:r>
      <w:r w:rsidR="00F7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zobowiązany do złożenia w</w:t>
      </w:r>
      <w:r w:rsidR="00F7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Ewidencji Emisyjności Budynków (CEEB) deklaracji dotyczącej źródeł ciepła i</w:t>
      </w:r>
      <w:r w:rsidR="00F7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spalania paliw.</w:t>
      </w:r>
    </w:p>
    <w:p w14:paraId="7E9BC665" w14:textId="77777777" w:rsidR="00FD323D" w:rsidRPr="00E75667" w:rsidRDefault="00FD323D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8FC382" w14:textId="58E51988" w:rsidR="0082631A" w:rsidRDefault="0082631A" w:rsidP="004552D1">
      <w:pPr>
        <w:pStyle w:val="NormalnyWeb"/>
        <w:spacing w:before="0" w:beforeAutospacing="0" w:after="0" w:afterAutospacing="0"/>
        <w:jc w:val="both"/>
      </w:pPr>
      <w:r>
        <w:t xml:space="preserve">Celem stworzenia centralnej bazy (tj. </w:t>
      </w:r>
      <w:r>
        <w:rPr>
          <w:rStyle w:val="Pogrubienie"/>
        </w:rPr>
        <w:t>CEEB – Centralnej Ewidencji Emisyjności Budynków</w:t>
      </w:r>
      <w:r>
        <w:t>) jest poprawa jakości powietrza – likwidacja głównej przyczyny zanieczyszczeń – emisji substancji powodujących smog. CEEB będzie ważnym narzędziem wspierającym wymianę starych kotłów grzewczych, będzie również miejscem</w:t>
      </w:r>
      <w:r w:rsidR="00453DDC">
        <w:t>,</w:t>
      </w:r>
      <w:r>
        <w:t xml:space="preserve"> gdzie dostępne będą informacje na temat wszystkich programów finansowania wymiany pieców.</w:t>
      </w:r>
    </w:p>
    <w:p w14:paraId="22E53505" w14:textId="615204D1" w:rsidR="001A47CC" w:rsidRDefault="001A47CC" w:rsidP="004552D1">
      <w:pPr>
        <w:pStyle w:val="NormalnyWeb"/>
        <w:spacing w:before="0" w:beforeAutospacing="0" w:after="0" w:afterAutospacing="0"/>
        <w:jc w:val="both"/>
      </w:pPr>
      <w:r>
        <w:t>W</w:t>
      </w:r>
      <w:r w:rsidR="006F548F">
        <w:t> </w:t>
      </w:r>
      <w:r>
        <w:t>bazie znajdą się docelowo wszystkie budynki, które posiadają źródło ciepła o mocy nieprzekraczającej 1 MW.</w:t>
      </w:r>
    </w:p>
    <w:p w14:paraId="48DAB1FE" w14:textId="77777777" w:rsidR="00FD323D" w:rsidRDefault="00FD323D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ED92F" w14:textId="08EB3EE9" w:rsidR="00F70E0B" w:rsidRPr="00F70E0B" w:rsidRDefault="00E75667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kim spoczywa</w:t>
      </w:r>
      <w:r w:rsidR="00F70E0B" w:rsidRPr="00F7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obowiązek złożenia deklaracji?</w:t>
      </w:r>
    </w:p>
    <w:p w14:paraId="4D94862A" w14:textId="48ED20A6" w:rsidR="00F70E0B" w:rsidRDefault="00F70E0B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</w:t>
      </w:r>
      <w:r w:rsidR="0082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deklaracji </w:t>
      </w: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spoczywa na właścicielu lub zarządcy budynku, w którym znajduje się źródło ciepła i spalania paliw</w:t>
      </w:r>
      <w:r w:rsidR="001A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 MW</w:t>
      </w: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75667"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4389A3" w14:textId="77777777" w:rsidR="00745B2A" w:rsidRPr="00FD323D" w:rsidRDefault="00745B2A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7C5FA" w14:textId="2A4D455F" w:rsidR="00E75667" w:rsidRDefault="00F70E0B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można złożyć deklarację?</w:t>
      </w:r>
    </w:p>
    <w:p w14:paraId="6944355C" w14:textId="7A999A0E" w:rsidR="00F70E0B" w:rsidRPr="00745B2A" w:rsidRDefault="00F70E0B" w:rsidP="00745B2A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F548F"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elektronicznej czyli przez </w:t>
      </w:r>
      <w:proofErr w:type="spellStart"/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żeby to zrobić należy posiadać </w:t>
      </w:r>
      <w:r w:rsidR="004552D1">
        <w:rPr>
          <w:rFonts w:ascii="Times New Roman" w:hAnsi="Times New Roman" w:cs="Times New Roman"/>
          <w:sz w:val="24"/>
          <w:szCs w:val="24"/>
        </w:rPr>
        <w:t>p</w:t>
      </w:r>
      <w:r w:rsidR="00745B2A" w:rsidRPr="00745B2A">
        <w:rPr>
          <w:rFonts w:ascii="Times New Roman" w:hAnsi="Times New Roman" w:cs="Times New Roman"/>
          <w:sz w:val="24"/>
          <w:szCs w:val="24"/>
        </w:rPr>
        <w:t>rofil zaufany/bankowość elektroniczną/e-dowód</w:t>
      </w: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wejść na stronę </w:t>
      </w:r>
      <w:hyperlink r:id="rId6" w:history="1">
        <w:r w:rsidRPr="00745B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www.zone.gunb.gov.pl</w:t>
        </w:r>
      </w:hyperlink>
      <w:r w:rsidRPr="00745B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1A47CC" w:rsidRPr="00745B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nacisnąć</w:t>
      </w:r>
      <w:r w:rsidR="0045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48F"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-&gt;</w:t>
      </w: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złóż deklarację</w:t>
      </w: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</w:t>
      </w:r>
      <w:r w:rsidR="006F548F"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ją i</w:t>
      </w:r>
      <w:r w:rsidR="00FD323D"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wysłać.</w:t>
      </w:r>
    </w:p>
    <w:p w14:paraId="78C00467" w14:textId="5240CE09" w:rsidR="00F70E0B" w:rsidRPr="00745B2A" w:rsidRDefault="00F70E0B" w:rsidP="00745B2A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F548F"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papierowej – wypełniony dokument można wysłać listem lub złożyć osobiście w</w:t>
      </w:r>
      <w:r w:rsidR="004552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5B2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Strzyżewice pokój nr 19.</w:t>
      </w:r>
    </w:p>
    <w:p w14:paraId="0B0374BE" w14:textId="5A08BE40" w:rsidR="00FD323D" w:rsidRDefault="00FD323D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7707F" w14:textId="77777777" w:rsidR="004552D1" w:rsidRPr="00FD323D" w:rsidRDefault="004552D1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416D9" w14:textId="3786FBE9" w:rsidR="00A710AD" w:rsidRPr="00A710AD" w:rsidRDefault="00A710AD" w:rsidP="00A71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Jaki jest termin </w:t>
      </w:r>
      <w:r w:rsidRPr="00A710AD">
        <w:rPr>
          <w:rFonts w:ascii="Times New Roman" w:hAnsi="Times New Roman" w:cs="Times New Roman"/>
          <w:b/>
          <w:bCs/>
          <w:sz w:val="24"/>
          <w:szCs w:val="24"/>
        </w:rPr>
        <w:t>złożenia deklaracji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A6F0608" w14:textId="507AE1E0" w:rsidR="00A710AD" w:rsidRDefault="00A710AD" w:rsidP="00A710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0AD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A710AD">
        <w:rPr>
          <w:rFonts w:ascii="Times New Roman" w:hAnsi="Times New Roman" w:cs="Times New Roman"/>
          <w:sz w:val="24"/>
          <w:szCs w:val="24"/>
        </w:rPr>
        <w:t xml:space="preserve"> – dla źródeł ciepła uruchomionych </w:t>
      </w:r>
      <w:r w:rsidRPr="00A710AD">
        <w:rPr>
          <w:rFonts w:ascii="Times New Roman" w:hAnsi="Times New Roman" w:cs="Times New Roman"/>
          <w:b/>
          <w:bCs/>
          <w:sz w:val="24"/>
          <w:szCs w:val="24"/>
          <w:u w:val="single"/>
        </w:rPr>
        <w:t>po</w:t>
      </w:r>
      <w:r w:rsidRPr="00A710AD">
        <w:rPr>
          <w:rFonts w:ascii="Times New Roman" w:hAnsi="Times New Roman" w:cs="Times New Roman"/>
          <w:sz w:val="24"/>
          <w:szCs w:val="24"/>
        </w:rPr>
        <w:t xml:space="preserve"> 1 lipca 2021 r.,</w:t>
      </w:r>
    </w:p>
    <w:p w14:paraId="25BD4F1C" w14:textId="15382C1D" w:rsidR="00A710AD" w:rsidRPr="00A710AD" w:rsidRDefault="00A710AD" w:rsidP="00A710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A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AD">
        <w:rPr>
          <w:rFonts w:ascii="Times New Roman" w:hAnsi="Times New Roman" w:cs="Times New Roman"/>
          <w:b/>
          <w:bCs/>
          <w:sz w:val="24"/>
          <w:szCs w:val="24"/>
        </w:rPr>
        <w:t>do 30 czerwca 2022 r.</w:t>
      </w:r>
      <w:r w:rsidRPr="00A710AD">
        <w:rPr>
          <w:rFonts w:ascii="Times New Roman" w:hAnsi="Times New Roman" w:cs="Times New Roman"/>
          <w:sz w:val="24"/>
          <w:szCs w:val="24"/>
        </w:rPr>
        <w:t xml:space="preserve"> – dla źródeł ciepła uruchomionych </w:t>
      </w:r>
      <w:r w:rsidRPr="00A710AD">
        <w:rPr>
          <w:rFonts w:ascii="Times New Roman" w:hAnsi="Times New Roman" w:cs="Times New Roman"/>
          <w:b/>
          <w:bCs/>
          <w:sz w:val="24"/>
          <w:szCs w:val="24"/>
          <w:u w:val="single"/>
        </w:rPr>
        <w:t>przed</w:t>
      </w:r>
      <w:r w:rsidRPr="00A71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AD">
        <w:rPr>
          <w:rFonts w:ascii="Times New Roman" w:hAnsi="Times New Roman" w:cs="Times New Roman"/>
          <w:sz w:val="24"/>
          <w:szCs w:val="24"/>
        </w:rPr>
        <w:t>1 lipca 2021 r.</w:t>
      </w:r>
    </w:p>
    <w:p w14:paraId="5C505401" w14:textId="77777777" w:rsidR="006F548F" w:rsidRDefault="006F548F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1880ED" w14:textId="4D9EB346" w:rsidR="002630BF" w:rsidRPr="00FD323D" w:rsidRDefault="002630BF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Jakie informacje </w:t>
      </w:r>
      <w:r w:rsidR="00F70E0B" w:rsidRPr="00FD3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</w:t>
      </w:r>
      <w:r w:rsidRPr="00FD3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deklaracja?</w:t>
      </w:r>
    </w:p>
    <w:p w14:paraId="2B16CAFB" w14:textId="77777777" w:rsidR="002630BF" w:rsidRPr="00FD323D" w:rsidRDefault="002630BF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termomodernizacji deklaracja zawiera takie informacje jak:</w:t>
      </w:r>
    </w:p>
    <w:p w14:paraId="2475D295" w14:textId="77777777" w:rsidR="002630BF" w:rsidRPr="00FD323D" w:rsidRDefault="002630BF" w:rsidP="00745B2A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nazwę właściciela lub zarządcy budynku lub lokalu oraz adres miejsca zamieszkania lub siedziby;</w:t>
      </w:r>
    </w:p>
    <w:p w14:paraId="571C57F9" w14:textId="77777777" w:rsidR="002630BF" w:rsidRPr="00FD323D" w:rsidRDefault="002630BF" w:rsidP="00745B2A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nieruchomości, w obrębie której eksploatowane jest źródło ciepła lub źródło spalania paliw;</w:t>
      </w:r>
    </w:p>
    <w:p w14:paraId="7567CDFC" w14:textId="77777777" w:rsidR="002630BF" w:rsidRPr="00FD323D" w:rsidRDefault="002630BF" w:rsidP="00745B2A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liczbie i rodzaju eksploatowanych w obrębie nieruchomości źródeł ciepła lub źródeł spalania paliw oraz o ich przeznaczeniu i wykorzystywanych w nich paliwach;</w:t>
      </w:r>
    </w:p>
    <w:p w14:paraId="2A563748" w14:textId="77777777" w:rsidR="002630BF" w:rsidRPr="00FD323D" w:rsidRDefault="002630BF" w:rsidP="00745B2A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właściciela lub zarządcy (opcjonalnie);</w:t>
      </w:r>
    </w:p>
    <w:p w14:paraId="48938D03" w14:textId="41413837" w:rsidR="002630BF" w:rsidRDefault="002630BF" w:rsidP="00745B2A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(opcjonalnie).</w:t>
      </w:r>
    </w:p>
    <w:p w14:paraId="7E165D4F" w14:textId="77777777" w:rsidR="00FD323D" w:rsidRPr="00FD323D" w:rsidRDefault="00FD323D" w:rsidP="00EA16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79908" w14:textId="430DCF6D" w:rsidR="002630BF" w:rsidRPr="00FD323D" w:rsidRDefault="00F70E0B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złożenie deklaracji jest obowiązkowe?</w:t>
      </w:r>
    </w:p>
    <w:p w14:paraId="77D6B287" w14:textId="25EC8CC8" w:rsidR="002630BF" w:rsidRPr="00FD323D" w:rsidRDefault="002630BF" w:rsidP="00FD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deklaracji jest obowiązkowe. Niezłożenie deklaracji zgodnie z </w:t>
      </w:r>
      <w:r w:rsid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>. 27h ust. 1 ustawy o wspieraniu termomodernizacji i</w:t>
      </w:r>
      <w:r w:rsidR="0082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remontów oraz </w:t>
      </w:r>
      <w:r w:rsidR="0082631A">
        <w:rPr>
          <w:rFonts w:ascii="Times New Roman" w:eastAsia="Times New Roman" w:hAnsi="Times New Roman" w:cs="Times New Roman"/>
          <w:sz w:val="24"/>
          <w:szCs w:val="24"/>
          <w:lang w:eastAsia="pl-PL"/>
        </w:rPr>
        <w:t>o centralnej ewidencji emisyjności budynków</w:t>
      </w:r>
      <w:r w:rsidRPr="00FD3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zagrożone karą grzywny.</w:t>
      </w:r>
    </w:p>
    <w:p w14:paraId="2B255039" w14:textId="77777777" w:rsidR="00F70E0B" w:rsidRPr="00FD323D" w:rsidRDefault="00F70E0B" w:rsidP="00FD323D">
      <w:pPr>
        <w:pStyle w:val="NormalnyWeb"/>
        <w:spacing w:before="0" w:beforeAutospacing="0" w:after="0" w:afterAutospacing="0"/>
        <w:jc w:val="both"/>
      </w:pPr>
    </w:p>
    <w:p w14:paraId="028BD118" w14:textId="45C17EAB" w:rsidR="002630BF" w:rsidRPr="00FD323D" w:rsidRDefault="002630BF" w:rsidP="00FD323D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FD323D">
        <w:rPr>
          <w:b/>
          <w:bCs/>
        </w:rPr>
        <w:t xml:space="preserve">Dodatkowe informacje można uzyskać na stronie </w:t>
      </w:r>
      <w:hyperlink r:id="rId7" w:history="1">
        <w:r w:rsidR="00E75667" w:rsidRPr="00FD323D">
          <w:rPr>
            <w:rStyle w:val="Hipercze"/>
            <w:b/>
            <w:bCs/>
            <w:color w:val="auto"/>
          </w:rPr>
          <w:t>https://zone.gunb.gov.pl/</w:t>
        </w:r>
      </w:hyperlink>
    </w:p>
    <w:p w14:paraId="07BE37D7" w14:textId="77777777" w:rsidR="00FD323D" w:rsidRDefault="00FD323D" w:rsidP="00FD323D">
      <w:pPr>
        <w:pStyle w:val="NormalnyWeb"/>
        <w:spacing w:before="0" w:beforeAutospacing="0" w:after="0" w:afterAutospacing="0"/>
        <w:jc w:val="both"/>
      </w:pPr>
    </w:p>
    <w:p w14:paraId="480985BF" w14:textId="3B069CE8" w:rsidR="00E75667" w:rsidRPr="00FD323D" w:rsidRDefault="00E75667" w:rsidP="00FD323D">
      <w:pPr>
        <w:pStyle w:val="NormalnyWeb"/>
        <w:spacing w:before="0" w:beforeAutospacing="0" w:after="0" w:afterAutospacing="0"/>
        <w:jc w:val="both"/>
      </w:pPr>
      <w:r w:rsidRPr="00FD323D">
        <w:t>Do pobrania:</w:t>
      </w:r>
    </w:p>
    <w:p w14:paraId="3BB4B881" w14:textId="11DD49FC" w:rsidR="00745B2A" w:rsidRDefault="00A710AD" w:rsidP="00C024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2630BF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Deklaracja -</w:t>
        </w:r>
        <w:r w:rsid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2630BF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Formularz A-budynki i</w:t>
        </w:r>
        <w:r w:rsidR="00FD323D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2630BF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lokale mieszkalne.</w:t>
        </w:r>
      </w:hyperlink>
    </w:p>
    <w:p w14:paraId="5B7B5FD6" w14:textId="71B813AD" w:rsidR="002630BF" w:rsidRDefault="00A710AD" w:rsidP="00C024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2630BF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Deklaracja -</w:t>
        </w:r>
        <w:r w:rsidR="00455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2630BF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Formularz B -budynki i</w:t>
        </w:r>
        <w:r w:rsid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2630BF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lokale niemieszkalne.</w:t>
        </w:r>
      </w:hyperlink>
    </w:p>
    <w:p w14:paraId="3DD7D925" w14:textId="35994E65" w:rsidR="00453DDC" w:rsidRDefault="00453DDC" w:rsidP="00C024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Przykładowo wypełniona deklaracja A.</w:t>
      </w:r>
    </w:p>
    <w:p w14:paraId="2D4FA345" w14:textId="08328FDF" w:rsidR="00453DDC" w:rsidRPr="00745B2A" w:rsidRDefault="00453DDC" w:rsidP="00C024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Przykładowo wypełniona deklaracja B.</w:t>
      </w:r>
    </w:p>
    <w:p w14:paraId="050A572F" w14:textId="2FA8894D" w:rsidR="00FD323D" w:rsidRPr="00745B2A" w:rsidRDefault="00A710AD" w:rsidP="00FD3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FD323D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Informator dla właścicieli i</w:t>
        </w:r>
        <w:r w:rsid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FD323D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zarządców budynków.</w:t>
        </w:r>
      </w:hyperlink>
    </w:p>
    <w:p w14:paraId="78BF69F5" w14:textId="2077ADA5" w:rsidR="00FD323D" w:rsidRPr="00745B2A" w:rsidRDefault="00A710AD" w:rsidP="00FD3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FD323D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Ulotka </w:t>
        </w:r>
        <w:r w:rsid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</w:t>
        </w:r>
        <w:r w:rsidR="00FD323D" w:rsidRPr="00745B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nformacyjna.</w:t>
        </w:r>
      </w:hyperlink>
    </w:p>
    <w:p w14:paraId="3100C174" w14:textId="77777777" w:rsidR="00FD323D" w:rsidRPr="00FD323D" w:rsidRDefault="00FD323D" w:rsidP="00FD3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E3FE" w14:textId="77777777" w:rsidR="001E6FDC" w:rsidRPr="00FD323D" w:rsidRDefault="001E6FDC" w:rsidP="00FD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FDC" w:rsidRPr="00FD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C1F"/>
    <w:multiLevelType w:val="multilevel"/>
    <w:tmpl w:val="6CAE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8150D"/>
    <w:multiLevelType w:val="multilevel"/>
    <w:tmpl w:val="8EE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2140C"/>
    <w:multiLevelType w:val="multilevel"/>
    <w:tmpl w:val="9FF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87511"/>
    <w:multiLevelType w:val="multilevel"/>
    <w:tmpl w:val="A122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B6D12"/>
    <w:multiLevelType w:val="multilevel"/>
    <w:tmpl w:val="54D4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458D0"/>
    <w:multiLevelType w:val="hybridMultilevel"/>
    <w:tmpl w:val="DB284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76068"/>
    <w:multiLevelType w:val="multilevel"/>
    <w:tmpl w:val="7486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F6ADA"/>
    <w:multiLevelType w:val="multilevel"/>
    <w:tmpl w:val="EAE0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911C6"/>
    <w:multiLevelType w:val="multilevel"/>
    <w:tmpl w:val="35EC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D227C"/>
    <w:multiLevelType w:val="multilevel"/>
    <w:tmpl w:val="53A4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2"/>
    <w:rsid w:val="001A47CC"/>
    <w:rsid w:val="001E6FDC"/>
    <w:rsid w:val="002630BF"/>
    <w:rsid w:val="00447BC9"/>
    <w:rsid w:val="00453DDC"/>
    <w:rsid w:val="004552D1"/>
    <w:rsid w:val="005919B2"/>
    <w:rsid w:val="00686777"/>
    <w:rsid w:val="006F548F"/>
    <w:rsid w:val="00745B2A"/>
    <w:rsid w:val="0082631A"/>
    <w:rsid w:val="00A710AD"/>
    <w:rsid w:val="00CE52EE"/>
    <w:rsid w:val="00D03CD3"/>
    <w:rsid w:val="00D258F2"/>
    <w:rsid w:val="00E43AB4"/>
    <w:rsid w:val="00E57DE5"/>
    <w:rsid w:val="00E75667"/>
    <w:rsid w:val="00EA16DD"/>
    <w:rsid w:val="00F00CDF"/>
    <w:rsid w:val="00F3332F"/>
    <w:rsid w:val="00F70E0B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158F"/>
  <w15:chartTrackingRefBased/>
  <w15:docId w15:val="{10EAACD3-F8D5-4F98-AC61-70924BD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9B2"/>
    <w:pPr>
      <w:autoSpaceDE w:val="0"/>
      <w:autoSpaceDN w:val="0"/>
      <w:adjustRightInd w:val="0"/>
      <w:spacing w:after="0" w:line="240" w:lineRule="auto"/>
    </w:pPr>
    <w:rPr>
      <w:rFonts w:ascii="Poppins Light" w:hAnsi="Poppins Light" w:cs="Poppins Ligh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919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19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19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C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ntry-date">
    <w:name w:val="entry-date"/>
    <w:basedOn w:val="Domylnaczcionkaakapitu"/>
    <w:rsid w:val="00F3332F"/>
  </w:style>
  <w:style w:type="character" w:customStyle="1" w:styleId="meta-no-display">
    <w:name w:val="meta-no-display"/>
    <w:basedOn w:val="Domylnaczcionkaakapitu"/>
    <w:rsid w:val="00F3332F"/>
  </w:style>
  <w:style w:type="character" w:customStyle="1" w:styleId="Data1">
    <w:name w:val="Data1"/>
    <w:basedOn w:val="Domylnaczcionkaakapitu"/>
    <w:rsid w:val="00F3332F"/>
  </w:style>
  <w:style w:type="character" w:customStyle="1" w:styleId="post-category">
    <w:name w:val="post-category"/>
    <w:basedOn w:val="Domylnaczcionkaakapitu"/>
    <w:rsid w:val="00F3332F"/>
  </w:style>
  <w:style w:type="paragraph" w:styleId="Akapitzlist">
    <w:name w:val="List Paragraph"/>
    <w:basedOn w:val="Normalny"/>
    <w:uiPriority w:val="34"/>
    <w:qFormat/>
    <w:rsid w:val="006867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7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zym.pl/asp/pliki/PDF/formularz-a_budynki-mieszkalne_08.04.2021-1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ne.gunb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e.gunb.gov.pl" TargetMode="External"/><Relationship Id="rId11" Type="http://schemas.openxmlformats.org/officeDocument/2006/relationships/hyperlink" Target="http://www.torzym.pl/asp/pliki/PDF/ulotka.od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zym.pl/asp/pliki/PDF/informacja_14.06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zym.pl/asp/pliki/PDF/formularz-b_budynki-niemieszkalne_08.04.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P19-1user</dc:creator>
  <cp:keywords/>
  <dc:description/>
  <cp:lastModifiedBy>P19-1user</cp:lastModifiedBy>
  <cp:revision>7</cp:revision>
  <cp:lastPrinted>2021-06-30T10:29:00Z</cp:lastPrinted>
  <dcterms:created xsi:type="dcterms:W3CDTF">2021-06-30T09:36:00Z</dcterms:created>
  <dcterms:modified xsi:type="dcterms:W3CDTF">2022-01-05T13:19:00Z</dcterms:modified>
</cp:coreProperties>
</file>